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10717" w14:textId="77777777" w:rsidR="009F7B13" w:rsidRPr="00AF2555" w:rsidRDefault="009F7B13" w:rsidP="00AF2555">
      <w:pPr>
        <w:jc w:val="center"/>
        <w:rPr>
          <w:rStyle w:val="Emphasis"/>
          <w:b/>
          <w:i w:val="0"/>
          <w:iCs/>
          <w:lang w:val="en-US"/>
        </w:rPr>
      </w:pPr>
    </w:p>
    <w:p w14:paraId="6D19F29E" w14:textId="77777777" w:rsidR="009F7B13" w:rsidRDefault="009F7B13" w:rsidP="00A26D87">
      <w:pPr>
        <w:rPr>
          <w:rStyle w:val="Emphasis"/>
          <w:b/>
          <w:i w:val="0"/>
          <w:iCs/>
          <w:sz w:val="40"/>
          <w:lang w:val="en-US"/>
        </w:rPr>
      </w:pPr>
    </w:p>
    <w:p w14:paraId="177D7B95" w14:textId="77777777" w:rsidR="009F7B13" w:rsidRPr="00A83B59" w:rsidRDefault="009F7B13" w:rsidP="00A26D87">
      <w:pPr>
        <w:rPr>
          <w:rStyle w:val="Emphasis"/>
          <w:b/>
          <w:i w:val="0"/>
          <w:iCs/>
          <w:sz w:val="40"/>
        </w:rPr>
      </w:pPr>
      <w:r w:rsidRPr="00A83B59">
        <w:rPr>
          <w:rStyle w:val="Emphasis"/>
          <w:b/>
          <w:i w:val="0"/>
          <w:iCs/>
          <w:sz w:val="40"/>
        </w:rPr>
        <w:t>Формуляр за кандидатстване</w:t>
      </w:r>
    </w:p>
    <w:p w14:paraId="43FAB10F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1. Основни данни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686"/>
        <w:gridCol w:w="833"/>
        <w:gridCol w:w="3771"/>
        <w:gridCol w:w="766"/>
      </w:tblGrid>
      <w:tr w:rsidR="009F7B13" w:rsidRPr="00BB0726" w14:paraId="5A6DB59F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67738E" w14:textId="77777777" w:rsidR="009F7B13" w:rsidRPr="00BB0726" w:rsidRDefault="009F7B13" w:rsidP="00C64CDE">
            <w:r w:rsidRPr="00BB0726">
              <w:t xml:space="preserve">Оперативна програма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2C8BFAA" w14:textId="6545D8F5" w:rsidR="009F7B13" w:rsidRPr="00BB0726" w:rsidRDefault="00061763" w:rsidP="00C64CDE">
            <w:r>
              <w:t>Развитие на човешките ресурси 2014-2020</w:t>
            </w:r>
          </w:p>
        </w:tc>
      </w:tr>
      <w:tr w:rsidR="009F7B13" w:rsidRPr="00BB0726" w14:paraId="523441F4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DD7EF0" w14:textId="77777777" w:rsidR="009F7B13" w:rsidRPr="000373FC" w:rsidRDefault="009F7B13" w:rsidP="00C64CDE">
            <w:r w:rsidRPr="000373FC">
              <w:t>Приоритетни оси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5B7F6C" w14:textId="320C4BC7" w:rsidR="009F7B13" w:rsidRPr="000373FC" w:rsidRDefault="00951F85" w:rsidP="00951F85">
            <w:r>
              <w:t xml:space="preserve">№ 2 </w:t>
            </w:r>
            <w:r w:rsidRPr="00951F85">
              <w:t>Намаляване на бедността и насърчаване на социалното включване.</w:t>
            </w:r>
          </w:p>
        </w:tc>
      </w:tr>
      <w:tr w:rsidR="009F7B13" w:rsidRPr="00BB0726" w14:paraId="1C9BD512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9D300E3" w14:textId="77777777" w:rsidR="009F7B13" w:rsidRPr="000373FC" w:rsidRDefault="009F7B13" w:rsidP="00C64CDE">
            <w:r w:rsidRPr="000373FC">
              <w:t>Наименование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D5D6BC" w14:textId="2DDAC738" w:rsidR="009F7B13" w:rsidRPr="000373FC" w:rsidRDefault="002A1186" w:rsidP="00951F85">
            <w:r w:rsidRPr="002A1186">
              <w:t xml:space="preserve">BG05M9OP001-2.118 </w:t>
            </w:r>
            <w:bookmarkStart w:id="0" w:name="_GoBack"/>
            <w:bookmarkEnd w:id="0"/>
            <w:r w:rsidR="00951F85">
              <w:t xml:space="preserve">МИГ Поморие - </w:t>
            </w:r>
            <w:r w:rsidR="00951F85" w:rsidRPr="00951F85">
              <w:t>Мярка 10 “Активно приобщаване, включително с оглед насърчаване на равните възможности и активното участие и по-добрата пригодност за заетост”</w:t>
            </w:r>
          </w:p>
        </w:tc>
      </w:tr>
      <w:tr w:rsidR="009F7B13" w:rsidRPr="00BB0726" w14:paraId="3AF1A000" w14:textId="77777777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49E73C" w14:textId="77777777" w:rsidR="009F7B13" w:rsidRPr="000373FC" w:rsidRDefault="009F7B13" w:rsidP="00C64CDE">
            <w:r w:rsidRPr="000373FC">
              <w:t>Код на процедура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38BE84" w14:textId="77777777" w:rsidR="009F7B13" w:rsidRPr="000373FC" w:rsidRDefault="009F7B13" w:rsidP="00C64CDE"/>
        </w:tc>
      </w:tr>
      <w:tr w:rsidR="009F7B13" w:rsidRPr="00BB0726" w14:paraId="414C857A" w14:textId="77777777" w:rsidTr="00142A58">
        <w:trPr>
          <w:divId w:val="111169346"/>
          <w:trHeight w:val="10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293F5DE" w14:textId="77777777" w:rsidR="009F7B13" w:rsidRPr="000373FC" w:rsidRDefault="009F7B13" w:rsidP="00396C25">
            <w:r w:rsidRPr="000373FC">
              <w:t>Наиме</w:t>
            </w:r>
            <w:r>
              <w:t>нование на проектно предложение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4C25A1" w14:textId="77777777"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35CA4B02" w14:textId="77777777" w:rsidTr="00396C25">
        <w:trPr>
          <w:divId w:val="111169346"/>
          <w:trHeight w:val="563"/>
        </w:trPr>
        <w:tc>
          <w:tcPr>
            <w:tcW w:w="2500" w:type="pct"/>
            <w:gridSpan w:val="2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A97A0E" w14:textId="77777777" w:rsidR="009F7B13" w:rsidRPr="000373FC" w:rsidRDefault="009F7B13" w:rsidP="00C64CDE">
            <w:r w:rsidRPr="000373FC">
              <w:t xml:space="preserve">Наименование на проектно предложение </w:t>
            </w:r>
            <w:r>
              <w:t>на английски език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BC31AC" w14:textId="77777777" w:rsidR="009F7B13" w:rsidRPr="000373FC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216BB95B" w14:textId="77777777" w:rsidTr="00396C25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AC560F" w14:textId="77777777" w:rsidR="009F7B13" w:rsidRPr="000373FC" w:rsidRDefault="009F7B13" w:rsidP="00FB75AF">
            <w:r w:rsidRPr="000373FC">
              <w:t xml:space="preserve">Срок на изпълнение, месеци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6E381E" w14:textId="77777777" w:rsidR="009F7B13" w:rsidRPr="000373FC" w:rsidRDefault="009F7B13" w:rsidP="00C64CDE"/>
        </w:tc>
      </w:tr>
      <w:tr w:rsidR="009F7B13" w:rsidRPr="00BB0726" w14:paraId="226A5E9D" w14:textId="77777777" w:rsidTr="00C0435D">
        <w:trPr>
          <w:divId w:val="111169346"/>
        </w:trPr>
        <w:tc>
          <w:tcPr>
            <w:tcW w:w="2500" w:type="pct"/>
            <w:gridSpan w:val="2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B2A576" w14:textId="77777777" w:rsidR="009F7B13" w:rsidRPr="000373FC" w:rsidRDefault="009F7B13" w:rsidP="00C64CDE">
            <w:r w:rsidRPr="000373FC">
              <w:t>Местонахождение (Място на изпълнение на проекта)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C826BB2" w14:textId="77777777" w:rsidR="009F7B13" w:rsidRPr="00FB75AF" w:rsidRDefault="009F7B13" w:rsidP="002B5484">
            <w:pPr>
              <w:rPr>
                <w:rFonts w:ascii="Roboto" w:hAnsi="Roboto"/>
                <w:color w:val="333333"/>
                <w:sz w:val="18"/>
                <w:szCs w:val="18"/>
              </w:rPr>
            </w:pPr>
            <w:r w:rsidRPr="000373FC">
              <w:t>Държава</w:t>
            </w:r>
            <w:r>
              <w:rPr>
                <w:lang w:val="ru-RU"/>
              </w:rPr>
              <w:t>/</w:t>
            </w:r>
            <w:r>
              <w:t>Защитена зона</w:t>
            </w:r>
            <w:r w:rsidRPr="000373FC">
              <w:t>/NUTS ниво 1/</w:t>
            </w:r>
            <w:r>
              <w:t xml:space="preserve"> </w:t>
            </w:r>
            <w:r w:rsidRPr="000373FC">
              <w:t>NUTS ниво 2/</w:t>
            </w:r>
            <w:r w:rsidRPr="002B5484">
              <w:t xml:space="preserve"> </w:t>
            </w:r>
            <w:r w:rsidRPr="000373FC">
              <w:t>Област/Община/Населено място</w:t>
            </w:r>
          </w:p>
        </w:tc>
      </w:tr>
      <w:tr w:rsidR="009F7B13" w:rsidRPr="00BB0726" w14:paraId="27742C78" w14:textId="77777777" w:rsidTr="00C0435D">
        <w:trPr>
          <w:divId w:val="111169346"/>
        </w:trPr>
        <w:tc>
          <w:tcPr>
            <w:tcW w:w="2500" w:type="pct"/>
            <w:gridSpan w:val="2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BC636E" w14:textId="77777777" w:rsidR="009F7B13" w:rsidRPr="000373FC" w:rsidRDefault="009F7B13" w:rsidP="00C64CDE"/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3F6E39" w14:textId="77777777" w:rsidR="009F7B13" w:rsidRPr="000373FC" w:rsidRDefault="009F7B13">
            <w:pPr>
              <w:spacing w:line="294" w:lineRule="atLeast"/>
              <w:rPr>
                <w:rFonts w:ascii="Roboto" w:hAnsi="Roboto"/>
                <w:color w:val="333333"/>
                <w:sz w:val="21"/>
                <w:szCs w:val="21"/>
              </w:rPr>
            </w:pPr>
            <w:r w:rsidRPr="008F05F3">
              <w:t>Избор от номенклатура</w:t>
            </w:r>
          </w:p>
        </w:tc>
      </w:tr>
      <w:tr w:rsidR="009F7B13" w:rsidRPr="00BB0726" w14:paraId="473FB3A2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EDAAE11" w14:textId="77777777" w:rsidR="009F7B13" w:rsidRPr="000373FC" w:rsidRDefault="009F7B13" w:rsidP="00C64CDE">
            <w:r w:rsidRPr="000373FC">
              <w:t>ДДС е допустим разход по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49E0A" w14:textId="77777777" w:rsidR="009F7B13" w:rsidRPr="000373FC" w:rsidRDefault="009F7B13" w:rsidP="00C64CDE">
            <w:r w:rsidRPr="000373FC">
              <w:rPr>
                <w:b/>
                <w:bCs/>
              </w:rPr>
              <w:t>Да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Не</w:t>
            </w:r>
            <w:r w:rsidRPr="000373FC">
              <w:rPr>
                <w:b/>
                <w:bCs/>
                <w:lang w:val="en-US"/>
              </w:rPr>
              <w:t>/</w:t>
            </w:r>
            <w:r w:rsidRPr="000373FC">
              <w:rPr>
                <w:b/>
                <w:bCs/>
              </w:rPr>
              <w:t>Друго</w:t>
            </w:r>
          </w:p>
        </w:tc>
      </w:tr>
      <w:tr w:rsidR="009F7B13" w:rsidRPr="00BB0726" w14:paraId="4064407C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DB2B0F" w14:textId="77777777" w:rsidR="009F7B13" w:rsidRPr="000373FC" w:rsidRDefault="009F7B13" w:rsidP="00C64CDE">
            <w:r w:rsidRPr="000373FC">
              <w:t>Вид на проекта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0FDD28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Проектът е голям проект съгласно чл. 100 от Регламент (ЕС) № 1303/ 2013 г.</w:t>
            </w:r>
          </w:p>
          <w:p w14:paraId="7BA400FF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Инфраструктурен проект на стойност над 5 000 000 лв.</w:t>
            </w:r>
          </w:p>
          <w:p w14:paraId="5DC7430D" w14:textId="77777777" w:rsidR="009F7B13" w:rsidRPr="000373FC" w:rsidRDefault="009F7B13" w:rsidP="00A668FD">
            <w:pPr>
              <w:numPr>
                <w:ilvl w:val="0"/>
                <w:numId w:val="22"/>
              </w:numPr>
              <w:ind w:left="349" w:hanging="283"/>
            </w:pPr>
            <w:r w:rsidRPr="000373FC">
              <w:t>Друго</w:t>
            </w:r>
          </w:p>
        </w:tc>
      </w:tr>
      <w:tr w:rsidR="009F7B13" w:rsidRPr="00BB0726" w14:paraId="6A4542F1" w14:textId="77777777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0AAB10" w14:textId="77777777" w:rsidR="009F7B13" w:rsidRPr="00BB0726" w:rsidRDefault="009F7B13" w:rsidP="00C64CDE">
            <w:r w:rsidRPr="00BB0726">
              <w:t>Проектът е съвместен план за действие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5172BB" w14:textId="7897E942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AB5BAE" w14:textId="77777777" w:rsidR="009F7B13" w:rsidRPr="00BB0726" w:rsidRDefault="009F7B13" w:rsidP="00C64CDE">
            <w:r w:rsidRPr="00BB0726">
              <w:t>Проектът използва финансови инструменти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E903D8" w14:textId="0520001E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728D4594" w14:textId="77777777" w:rsidTr="00C0435D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2610B5" w14:textId="77777777" w:rsidR="009F7B13" w:rsidRPr="00BB0726" w:rsidRDefault="009F7B13" w:rsidP="00C64CDE">
            <w:r w:rsidRPr="00BB0726">
              <w:t>Проектът включва подкрепа от Инициатива за младежка заетост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5BE4F2" w14:textId="241FDBF6" w:rsidR="009F7B13" w:rsidRPr="00BB0726" w:rsidRDefault="009F7B13" w:rsidP="00845BF2">
            <w:r w:rsidRPr="00E95A47">
              <w:rPr>
                <w:b/>
                <w:bCs/>
              </w:rPr>
              <w:t>Не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16ACEB1" w14:textId="77777777" w:rsidR="009F7B13" w:rsidRPr="00BB0726" w:rsidRDefault="009F7B13" w:rsidP="00C64CDE">
            <w:r w:rsidRPr="00BB0726">
              <w:t>Проектът подлежи на режим на държавна помощ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88074E" w14:textId="23147B88" w:rsidR="009F7B13" w:rsidRPr="00BB0726" w:rsidRDefault="009F7B13" w:rsidP="00C64CDE"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0FD727B3" w14:textId="77777777" w:rsidTr="00A13127">
        <w:trPr>
          <w:divId w:val="111169346"/>
        </w:trPr>
        <w:tc>
          <w:tcPr>
            <w:tcW w:w="2038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B32917" w14:textId="77777777" w:rsidR="009F7B13" w:rsidRPr="00BB0726" w:rsidRDefault="009F7B13" w:rsidP="00C64CDE">
            <w:r w:rsidRPr="00BB0726">
              <w:t>Проектът подлежи на режим на минимални помощи</w:t>
            </w:r>
          </w:p>
        </w:tc>
        <w:tc>
          <w:tcPr>
            <w:tcW w:w="46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3C279A" w14:textId="52A35202" w:rsidR="009F7B13" w:rsidRPr="00BB0726" w:rsidRDefault="009F7B13" w:rsidP="00845BF2">
            <w:r w:rsidRPr="00E95A47">
              <w:rPr>
                <w:b/>
                <w:bCs/>
              </w:rPr>
              <w:t>Да</w:t>
            </w:r>
          </w:p>
        </w:tc>
        <w:tc>
          <w:tcPr>
            <w:tcW w:w="208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C82D63" w14:textId="77777777" w:rsidR="009F7B13" w:rsidRPr="00BB0726" w:rsidRDefault="009F7B13" w:rsidP="00C64CDE">
            <w:r w:rsidRPr="00BB0726">
              <w:t>Проектът включва публично-частно партньорство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822521" w14:textId="77777777" w:rsidR="009F7B13" w:rsidRPr="00BB0726" w:rsidRDefault="009F7B13" w:rsidP="00C64CDE">
            <w:r w:rsidRPr="00E95A47">
              <w:rPr>
                <w:b/>
                <w:bCs/>
              </w:rPr>
              <w:t>Да</w:t>
            </w:r>
            <w:r>
              <w:rPr>
                <w:b/>
                <w:bCs/>
                <w:lang w:val="en-US"/>
              </w:rPr>
              <w:t>/</w:t>
            </w:r>
            <w:r w:rsidRPr="00E95A47">
              <w:rPr>
                <w:b/>
                <w:bCs/>
              </w:rPr>
              <w:t>Не</w:t>
            </w:r>
          </w:p>
        </w:tc>
      </w:tr>
      <w:tr w:rsidR="009F7B13" w:rsidRPr="00BB0726" w14:paraId="3D92B290" w14:textId="77777777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1AC728" w14:textId="77777777" w:rsidR="009F7B13" w:rsidRPr="00BB0726" w:rsidRDefault="009F7B13" w:rsidP="00033DF3">
            <w:r w:rsidRPr="00BB0726">
              <w:t xml:space="preserve">Кратко описание на проектното предложение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572E29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0E8C8D65" w14:textId="77777777" w:rsidTr="00A13127">
        <w:trPr>
          <w:divId w:val="111169346"/>
          <w:trHeight w:val="435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D905B8" w14:textId="77777777" w:rsidR="009F7B13" w:rsidRPr="00BB0726" w:rsidRDefault="009F7B13" w:rsidP="00033DF3">
            <w:r w:rsidRPr="00BB0726">
              <w:lastRenderedPageBreak/>
              <w:t>Кратко описание на проектното предложение</w:t>
            </w:r>
            <w:r>
              <w:t xml:space="preserve"> на английски език</w:t>
            </w:r>
            <w:r w:rsidRPr="00BB0726">
              <w:t xml:space="preserve"> </w:t>
            </w:r>
            <w:r w:rsidRPr="00D65D6F">
              <w:t>(</w:t>
            </w:r>
            <w:r>
              <w:t>до</w:t>
            </w:r>
            <w:r w:rsidRPr="00D65D6F">
              <w:t xml:space="preserve"> 2 000 символа)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BD41A8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  <w:tr w:rsidR="009F7B13" w:rsidRPr="00BB0726" w14:paraId="2651AA21" w14:textId="77777777" w:rsidTr="00C0435D">
        <w:trPr>
          <w:divId w:val="111169346"/>
        </w:trPr>
        <w:tc>
          <w:tcPr>
            <w:tcW w:w="2500" w:type="pct"/>
            <w:gridSpan w:val="2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191A7B" w14:textId="77777777" w:rsidR="009F7B13" w:rsidRPr="00BB0726" w:rsidRDefault="009F7B13" w:rsidP="0068332F">
            <w:r w:rsidRPr="00BB0726">
              <w:t xml:space="preserve">Цел/и на проектното предложение </w:t>
            </w:r>
          </w:p>
        </w:tc>
        <w:tc>
          <w:tcPr>
            <w:tcW w:w="2500" w:type="pct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19C2C3" w14:textId="77777777" w:rsidR="009F7B13" w:rsidRPr="00BB0726" w:rsidRDefault="009F7B13" w:rsidP="00C64C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</w:p>
        </w:tc>
      </w:tr>
    </w:tbl>
    <w:p w14:paraId="25F86E0F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2. Данни за кандидата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70"/>
        <w:gridCol w:w="5886"/>
      </w:tblGrid>
      <w:tr w:rsidR="009F7B13" w:rsidRPr="00BB0726" w14:paraId="191AE076" w14:textId="77777777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A30686" w14:textId="77777777" w:rsidR="009F7B13" w:rsidRPr="00BB0726" w:rsidRDefault="009F7B13" w:rsidP="00C64CDE">
            <w:r>
              <w:t>Булстат/ЕИК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3E0AAF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222CCAC5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2B6BB053" w14:textId="77777777" w:rsidR="009F7B13" w:rsidRPr="008F05F3" w:rsidRDefault="009F7B13" w:rsidP="00A668FD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5D5821F0" w14:textId="77777777" w:rsidR="009F7B13" w:rsidRPr="00BB0726" w:rsidRDefault="009F7B13" w:rsidP="00A668FD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14:paraId="13C2CB9F" w14:textId="77777777" w:rsidTr="006F330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21D467" w14:textId="77777777" w:rsidR="009F7B13" w:rsidRPr="00BB0726" w:rsidRDefault="009F7B13" w:rsidP="00C64CDE">
            <w:r w:rsidRPr="00BB0726">
              <w:t>Номер</w:t>
            </w:r>
            <w:r w:rsidRPr="00BB0726" w:rsidDel="00A668FD">
              <w:t xml:space="preserve"> 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DE3C7A" w14:textId="77777777" w:rsidR="009F7B13" w:rsidRPr="00BB0726" w:rsidRDefault="009F7B13" w:rsidP="00C64CDE"/>
        </w:tc>
      </w:tr>
      <w:tr w:rsidR="009F7B13" w:rsidRPr="00BB0726" w14:paraId="4A6A7CED" w14:textId="77777777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30A4830" w14:textId="77777777"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802079" w14:textId="77777777" w:rsidR="009F7B13" w:rsidRPr="00BB0726" w:rsidRDefault="009F7B13" w:rsidP="00C64CDE"/>
        </w:tc>
      </w:tr>
      <w:tr w:rsidR="009F7B13" w:rsidRPr="00BB0726" w14:paraId="3E4C931F" w14:textId="77777777" w:rsidTr="006F3307">
        <w:trPr>
          <w:divId w:val="111169346"/>
          <w:trHeight w:val="135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476810" w14:textId="77777777" w:rsidR="009F7B13" w:rsidRPr="006F3307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701118" w14:textId="77777777" w:rsidR="009F7B13" w:rsidRPr="00BB0726" w:rsidRDefault="009F7B13" w:rsidP="00C64CDE"/>
        </w:tc>
      </w:tr>
      <w:tr w:rsidR="009F7B13" w:rsidRPr="00BB0726" w14:paraId="7DB50FB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B4D817" w14:textId="77777777"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D2BD4E" w14:textId="77777777" w:rsidR="009F7B13" w:rsidRPr="00BB0726" w:rsidRDefault="009F7B13" w:rsidP="003D64A7">
            <w:r w:rsidRPr="008F05F3">
              <w:t xml:space="preserve">Избор от номенклатура </w:t>
            </w:r>
          </w:p>
        </w:tc>
      </w:tr>
      <w:tr w:rsidR="009F7B13" w:rsidRPr="00BB0726" w14:paraId="0CCC1372" w14:textId="77777777" w:rsidTr="00C64CDE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297431" w14:textId="77777777"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5B4E00" w14:textId="77777777"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14:paraId="3BC465F4" w14:textId="77777777" w:rsidTr="00C64CDE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12ADCC" w14:textId="77777777"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A2131F" w14:textId="77777777"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14:paraId="499CE9C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88055F" w14:textId="77777777"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431582" w14:textId="77777777"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14:paraId="659AF0A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C1510F" w14:textId="77777777"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A4F7727" w14:textId="77777777"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14:paraId="6D9EC69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101111" w14:textId="77777777"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6B6215" w14:textId="77777777" w:rsidR="009F7B13" w:rsidRPr="00BB0726" w:rsidRDefault="009F7B13" w:rsidP="00033DF3">
            <w:r w:rsidRPr="008F05F3">
              <w:t>Избор от номенклатура</w:t>
            </w:r>
          </w:p>
        </w:tc>
      </w:tr>
      <w:tr w:rsidR="009F7B13" w:rsidRPr="00BB0726" w14:paraId="28C88638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34D47C" w14:textId="77777777"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14:paraId="5221103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D1DED9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5EEFC5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BFD9B2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78CC6D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474A64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BA4D205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36AD57" w14:textId="77777777"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14:paraId="41B77E0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1A0DE9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94ACD6" w14:textId="77777777" w:rsidR="009F7B13" w:rsidRPr="00BB0726" w:rsidRDefault="009F7B13" w:rsidP="00C64CDE"/>
        </w:tc>
      </w:tr>
      <w:tr w:rsidR="009F7B13" w:rsidRPr="00BB0726" w14:paraId="0F32103C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6BEA14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FFD8EF" w14:textId="77777777" w:rsidR="009F7B13" w:rsidRPr="00BB0726" w:rsidRDefault="009F7B13" w:rsidP="00C64CDE"/>
        </w:tc>
      </w:tr>
      <w:tr w:rsidR="009F7B13" w:rsidRPr="00BB0726" w14:paraId="7EF5853E" w14:textId="77777777" w:rsidTr="00A26D87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A5853F" w14:textId="77777777"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14:paraId="67885924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05A70B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E60CDC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D75B1B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D0B8C7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64DB06B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0EF66FA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7309AB1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EAB5C07" w14:textId="77777777" w:rsidR="009F7B13" w:rsidRPr="00BB0726" w:rsidRDefault="009F7B13" w:rsidP="00C64CDE"/>
        </w:tc>
      </w:tr>
      <w:tr w:rsidR="009F7B13" w:rsidRPr="00BB0726" w14:paraId="763ABA9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F2738DC" w14:textId="77777777" w:rsidR="009F7B13" w:rsidRPr="00BB0726" w:rsidRDefault="009F7B13" w:rsidP="00C64CDE">
            <w:r w:rsidRPr="00BB0726">
              <w:lastRenderedPageBreak/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EBD10CF" w14:textId="77777777" w:rsidR="009F7B13" w:rsidRPr="00BB0726" w:rsidRDefault="009F7B13" w:rsidP="00C64CDE"/>
        </w:tc>
      </w:tr>
      <w:tr w:rsidR="009F7B13" w:rsidRPr="00BB0726" w14:paraId="3738B606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149063" w14:textId="77777777"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F410E4" w14:textId="77777777" w:rsidR="009F7B13" w:rsidRPr="00BB0726" w:rsidRDefault="009F7B13" w:rsidP="00C64CDE"/>
        </w:tc>
      </w:tr>
      <w:tr w:rsidR="009F7B13" w:rsidRPr="00BB0726" w14:paraId="5873D80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ABCAB1" w14:textId="77777777"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8B98DA" w14:textId="77777777" w:rsidR="009F7B13" w:rsidRPr="00BB0726" w:rsidRDefault="009F7B13" w:rsidP="00C64CDE"/>
        </w:tc>
      </w:tr>
      <w:tr w:rsidR="009F7B13" w:rsidRPr="00BB0726" w14:paraId="482127D0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32A575" w14:textId="77777777"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5026674" w14:textId="77777777" w:rsidR="009F7B13" w:rsidRPr="00BB0726" w:rsidRDefault="009F7B13" w:rsidP="00C64CDE"/>
        </w:tc>
      </w:tr>
      <w:tr w:rsidR="009F7B13" w:rsidRPr="00BB0726" w14:paraId="1E91E90B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B012ED4" w14:textId="77777777"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6E53CE" w14:textId="77777777" w:rsidR="009F7B13" w:rsidRPr="00BB0726" w:rsidRDefault="009F7B13" w:rsidP="00C64CDE"/>
        </w:tc>
      </w:tr>
      <w:tr w:rsidR="009F7B13" w:rsidRPr="00BB0726" w14:paraId="799FEB5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A6115A" w14:textId="77777777"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3F4990A" w14:textId="77777777" w:rsidR="009F7B13" w:rsidRPr="00BB0726" w:rsidRDefault="009F7B13" w:rsidP="00C64CDE"/>
        </w:tc>
      </w:tr>
      <w:tr w:rsidR="009F7B13" w:rsidRPr="00BB0726" w14:paraId="57D1437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13AF10" w14:textId="77777777"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2FBF79" w14:textId="77777777" w:rsidR="009F7B13" w:rsidRPr="00BB0726" w:rsidRDefault="009F7B13" w:rsidP="00C64CDE"/>
        </w:tc>
      </w:tr>
      <w:tr w:rsidR="009F7B13" w:rsidRPr="00BB0726" w14:paraId="1DA91B94" w14:textId="77777777" w:rsidTr="00D76ADA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1558FD" w14:textId="77777777"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039CF4" w14:textId="77777777" w:rsidR="009F7B13" w:rsidRPr="00BB0726" w:rsidRDefault="009F7B13" w:rsidP="00C64CDE"/>
        </w:tc>
      </w:tr>
      <w:tr w:rsidR="009F7B13" w:rsidRPr="00BB0726" w14:paraId="2FB111DE" w14:textId="77777777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93B58F" w14:textId="77777777"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A92303" w14:textId="77777777" w:rsidR="009F7B13" w:rsidRPr="00BB0726" w:rsidRDefault="009F7B13" w:rsidP="00C64CDE"/>
        </w:tc>
      </w:tr>
      <w:tr w:rsidR="009F7B13" w:rsidRPr="00BB0726" w14:paraId="4896EEDB" w14:textId="77777777" w:rsidTr="00D76ADA">
        <w:trPr>
          <w:divId w:val="111169346"/>
          <w:trHeight w:val="135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073B27" w14:textId="77777777" w:rsidR="009F7B13" w:rsidRPr="00BB0726" w:rsidRDefault="009F7B13" w:rsidP="00C64CDE">
            <w:r w:rsidRPr="00BB0726">
              <w:t>Допълнително описание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B752847" w14:textId="77777777" w:rsidR="009F7B13" w:rsidRPr="00BB0726" w:rsidRDefault="009F7B13" w:rsidP="00C64CDE"/>
        </w:tc>
      </w:tr>
    </w:tbl>
    <w:p w14:paraId="615610D6" w14:textId="77777777" w:rsidR="009F7B13" w:rsidRPr="00BB0726" w:rsidRDefault="009F7B13" w:rsidP="00A26D87">
      <w:pPr>
        <w:divId w:val="111169346"/>
        <w:rPr>
          <w:vanish/>
        </w:rPr>
      </w:pPr>
    </w:p>
    <w:p w14:paraId="3DD0D44F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3. Данни за партньори</w:t>
      </w:r>
    </w:p>
    <w:tbl>
      <w:tblPr>
        <w:tblW w:w="5002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69"/>
        <w:gridCol w:w="5891"/>
      </w:tblGrid>
      <w:tr w:rsidR="009F7B13" w:rsidRPr="00BB0726" w14:paraId="0356D06C" w14:textId="77777777" w:rsidTr="00E305F9">
        <w:trPr>
          <w:divId w:val="111169346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6DAA20" w14:textId="77777777" w:rsidR="009F7B13" w:rsidRPr="00BB0726" w:rsidRDefault="009F7B13" w:rsidP="00D25103">
            <w:r>
              <w:t>Булстат/ЕИК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2455C7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</w:t>
            </w:r>
          </w:p>
          <w:p w14:paraId="75FBB06C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ЕИК</w:t>
            </w:r>
          </w:p>
          <w:p w14:paraId="53AC0643" w14:textId="77777777" w:rsidR="009F7B13" w:rsidRPr="008F05F3" w:rsidRDefault="009F7B13" w:rsidP="00E305F9">
            <w:pPr>
              <w:numPr>
                <w:ilvl w:val="0"/>
                <w:numId w:val="23"/>
              </w:numPr>
            </w:pPr>
            <w:r w:rsidRPr="008F05F3">
              <w:t>Булстат за свободни професии (ЕГН)</w:t>
            </w:r>
          </w:p>
          <w:p w14:paraId="097908E4" w14:textId="77777777" w:rsidR="009F7B13" w:rsidRPr="00BB0726" w:rsidRDefault="009F7B13" w:rsidP="00E305F9">
            <w:pPr>
              <w:numPr>
                <w:ilvl w:val="0"/>
                <w:numId w:val="23"/>
              </w:numPr>
            </w:pPr>
            <w:r w:rsidRPr="008F05F3">
              <w:t>Чуждестранни фирми</w:t>
            </w:r>
          </w:p>
        </w:tc>
      </w:tr>
      <w:tr w:rsidR="009F7B13" w:rsidRPr="00BB0726" w14:paraId="09545680" w14:textId="77777777" w:rsidTr="006F330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867E8D" w14:textId="77777777" w:rsidR="009F7B13" w:rsidRPr="00BB0726" w:rsidRDefault="009F7B13" w:rsidP="00C64CDE">
            <w:r w:rsidRPr="00BB0726">
              <w:t>Номер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B1AD5B" w14:textId="77777777" w:rsidR="009F7B13" w:rsidRPr="00BB0726" w:rsidRDefault="009F7B13" w:rsidP="00C64CDE"/>
        </w:tc>
      </w:tr>
      <w:tr w:rsidR="009F7B13" w:rsidRPr="00BB0726" w14:paraId="16E31AB8" w14:textId="77777777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3872932" w14:textId="77777777" w:rsidR="009F7B13" w:rsidRPr="00BB0726" w:rsidRDefault="009F7B13" w:rsidP="00C64CDE">
            <w:r w:rsidRPr="00BB0726">
              <w:t>Пълно наименование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441B95" w14:textId="77777777" w:rsidR="009F7B13" w:rsidRPr="00BB0726" w:rsidRDefault="009F7B13" w:rsidP="00C64CDE"/>
        </w:tc>
      </w:tr>
      <w:tr w:rsidR="009F7B13" w:rsidRPr="00BB0726" w14:paraId="5BFE4CF1" w14:textId="77777777" w:rsidTr="006F3307">
        <w:trPr>
          <w:divId w:val="111169346"/>
          <w:trHeight w:val="135"/>
        </w:trPr>
        <w:tc>
          <w:tcPr>
            <w:tcW w:w="1749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84B46D" w14:textId="77777777" w:rsidR="009F7B13" w:rsidRPr="00BB0726" w:rsidRDefault="009F7B13" w:rsidP="00C64CDE">
            <w:r w:rsidRPr="00BB0726">
              <w:t>Пълно наименование</w:t>
            </w:r>
            <w:r w:rsidRPr="006F3307">
              <w:t xml:space="preserve"> </w:t>
            </w:r>
            <w:r>
              <w:t>на английски език</w:t>
            </w:r>
          </w:p>
        </w:tc>
        <w:tc>
          <w:tcPr>
            <w:tcW w:w="325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0A7A2F" w14:textId="77777777" w:rsidR="009F7B13" w:rsidRPr="00BB0726" w:rsidRDefault="009F7B13" w:rsidP="00C64CDE"/>
        </w:tc>
      </w:tr>
      <w:tr w:rsidR="009F7B13" w:rsidRPr="00BB0726" w14:paraId="2FD3A3AD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DA9ABC" w14:textId="77777777" w:rsidR="009F7B13" w:rsidRPr="00BB0726" w:rsidRDefault="009F7B13" w:rsidP="00C64CDE">
            <w:r w:rsidRPr="00BB0726">
              <w:t>Тип на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6EE853" w14:textId="77777777" w:rsidR="009F7B13" w:rsidRPr="00BB0726" w:rsidRDefault="009F7B13" w:rsidP="003D64A7">
            <w:r w:rsidRPr="008F05F3">
              <w:t>Избор от номенклатура</w:t>
            </w:r>
            <w:r w:rsidRPr="008F05F3" w:rsidDel="00033DF3">
              <w:t xml:space="preserve"> </w:t>
            </w:r>
          </w:p>
        </w:tc>
      </w:tr>
      <w:tr w:rsidR="009F7B13" w:rsidRPr="00BB0726" w14:paraId="4457DF4E" w14:textId="77777777" w:rsidTr="00E305F9">
        <w:trPr>
          <w:divId w:val="111169346"/>
        </w:trPr>
        <w:tc>
          <w:tcPr>
            <w:tcW w:w="0" w:type="auto"/>
            <w:vMerge w:val="restart"/>
            <w:tcBorders>
              <w:top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3AF07F" w14:textId="77777777" w:rsidR="009F7B13" w:rsidRPr="00BB0726" w:rsidRDefault="009F7B13" w:rsidP="00C64CDE">
            <w:r w:rsidRPr="00BB0726">
              <w:t>Вид организация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29315F" w14:textId="77777777" w:rsidR="009F7B13" w:rsidRPr="008F05F3" w:rsidRDefault="009F7B13" w:rsidP="00C64CDE">
            <w:r w:rsidRPr="008F05F3">
              <w:t>Избор от номенклатура в зависимост от избрания тип организация</w:t>
            </w:r>
          </w:p>
        </w:tc>
      </w:tr>
      <w:tr w:rsidR="009F7B13" w:rsidRPr="00BB0726" w14:paraId="3E98117C" w14:textId="77777777" w:rsidTr="00E305F9">
        <w:trPr>
          <w:divId w:val="111169346"/>
        </w:trPr>
        <w:tc>
          <w:tcPr>
            <w:tcW w:w="0" w:type="auto"/>
            <w:vMerge/>
            <w:tcBorders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1E8C59" w14:textId="77777777" w:rsidR="009F7B13" w:rsidRPr="00BB0726" w:rsidRDefault="009F7B13" w:rsidP="00C64CDE"/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FB2A72" w14:textId="77777777" w:rsidR="009F7B13" w:rsidRPr="008F05F3" w:rsidRDefault="009F7B13" w:rsidP="00C64CDE">
            <w:r w:rsidRPr="008F05F3">
              <w:t>Публично-правна/Частно-правна</w:t>
            </w:r>
          </w:p>
        </w:tc>
      </w:tr>
      <w:tr w:rsidR="009F7B13" w:rsidRPr="00BB0726" w14:paraId="2586F043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E3931E" w14:textId="77777777" w:rsidR="009F7B13" w:rsidRPr="00BB0726" w:rsidRDefault="009F7B13" w:rsidP="00C64CDE">
            <w:r w:rsidRPr="00BB0726">
              <w:t>Категория/статус на предприятието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78FDFBC" w14:textId="77777777" w:rsidR="009F7B13" w:rsidRPr="00BB0726" w:rsidRDefault="009F7B13" w:rsidP="00C64CDE">
            <w:r w:rsidRPr="008F05F3">
              <w:t>голямо /малко/микро/неприложимо/средно</w:t>
            </w:r>
          </w:p>
        </w:tc>
      </w:tr>
      <w:tr w:rsidR="009F7B13" w:rsidRPr="00BB0726" w14:paraId="75D4BDF6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BC0053" w14:textId="77777777" w:rsidR="009F7B13" w:rsidRPr="00BB0726" w:rsidRDefault="009F7B13" w:rsidP="00C64CDE">
            <w:r w:rsidRPr="00BB0726">
              <w:t>Код на организацията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653CA7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1B8095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888AC3" w14:textId="77777777" w:rsidR="009F7B13" w:rsidRPr="00BB0726" w:rsidRDefault="009F7B13" w:rsidP="00C64CDE">
            <w:r w:rsidRPr="00BB0726">
              <w:t>Код на проекта по КИД 2008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40598A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2F61F66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4AC1A4" w14:textId="77777777" w:rsidR="009F7B13" w:rsidRPr="00BB0726" w:rsidRDefault="009F7B13" w:rsidP="00C64CDE">
            <w:r w:rsidRPr="00BB0726">
              <w:t>Финансово участие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F3A086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833F382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63FA1" w14:textId="77777777" w:rsidR="009F7B13" w:rsidRPr="00BB0726" w:rsidRDefault="009F7B13" w:rsidP="00C64CDE">
            <w:r w:rsidRPr="00BB0726">
              <w:rPr>
                <w:b/>
                <w:bCs/>
              </w:rPr>
              <w:t>Седалище</w:t>
            </w:r>
          </w:p>
        </w:tc>
      </w:tr>
      <w:tr w:rsidR="009F7B13" w:rsidRPr="00BB0726" w14:paraId="5092EA55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118AE8" w14:textId="77777777" w:rsidR="009F7B13" w:rsidRPr="00BB0726" w:rsidRDefault="009F7B13" w:rsidP="00C64CDE">
            <w:r w:rsidRPr="00BB0726">
              <w:lastRenderedPageBreak/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0AC776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AECCD42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34B172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8831D7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20CA4D7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8B5A1C" w14:textId="77777777" w:rsidR="009F7B13" w:rsidRPr="00BB0726" w:rsidRDefault="009F7B13" w:rsidP="00C64CDE">
            <w:r w:rsidRPr="00BB0726">
              <w:rPr>
                <w:b/>
                <w:bCs/>
              </w:rPr>
              <w:t>Адрес на управление</w:t>
            </w:r>
          </w:p>
        </w:tc>
      </w:tr>
      <w:tr w:rsidR="009F7B13" w:rsidRPr="00BB0726" w14:paraId="112F0588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1C7638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EFF8F8" w14:textId="77777777" w:rsidR="009F7B13" w:rsidRPr="00BB0726" w:rsidRDefault="009F7B13" w:rsidP="00C64CDE"/>
        </w:tc>
      </w:tr>
      <w:tr w:rsidR="009F7B13" w:rsidRPr="00BB0726" w14:paraId="5B800EC0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F3F82A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1844CB8" w14:textId="77777777" w:rsidR="009F7B13" w:rsidRPr="00BB0726" w:rsidRDefault="009F7B13" w:rsidP="00C64CDE"/>
        </w:tc>
      </w:tr>
      <w:tr w:rsidR="009F7B13" w:rsidRPr="00BB0726" w14:paraId="7D9D126B" w14:textId="77777777" w:rsidTr="00E305F9">
        <w:trPr>
          <w:divId w:val="111169346"/>
        </w:trPr>
        <w:tc>
          <w:tcPr>
            <w:tcW w:w="0" w:type="auto"/>
            <w:gridSpan w:val="2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C2C8C5" w14:textId="77777777" w:rsidR="009F7B13" w:rsidRPr="00BB0726" w:rsidRDefault="009F7B13" w:rsidP="00C64CDE">
            <w:r w:rsidRPr="00BB0726">
              <w:rPr>
                <w:b/>
                <w:bCs/>
              </w:rPr>
              <w:t>Адрес за кореспонденция</w:t>
            </w:r>
          </w:p>
        </w:tc>
      </w:tr>
      <w:tr w:rsidR="009F7B13" w:rsidRPr="00BB0726" w14:paraId="57948E4F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D87F72" w14:textId="77777777" w:rsidR="009F7B13" w:rsidRPr="00BB0726" w:rsidRDefault="009F7B13" w:rsidP="00C64CDE">
            <w:r w:rsidRPr="00BB0726">
              <w:t>Държава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9DF388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2C06FA0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2447BC" w14:textId="77777777" w:rsidR="009F7B13" w:rsidRPr="00BB0726" w:rsidRDefault="009F7B13" w:rsidP="00C64CDE">
            <w:r w:rsidRPr="00BB0726">
              <w:t>Населено място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E0EBBB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1ED0B36F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872F5B" w14:textId="77777777" w:rsidR="009F7B13" w:rsidRPr="00BB0726" w:rsidRDefault="009F7B13" w:rsidP="00C64CDE">
            <w:r w:rsidRPr="00BB0726">
              <w:t>Пощенски код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C3094FE" w14:textId="77777777" w:rsidR="009F7B13" w:rsidRPr="00BB0726" w:rsidRDefault="009F7B13" w:rsidP="00C64CDE"/>
        </w:tc>
      </w:tr>
      <w:tr w:rsidR="009F7B13" w:rsidRPr="00BB0726" w14:paraId="1CE55C59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80772D" w14:textId="77777777" w:rsidR="009F7B13" w:rsidRPr="00BB0726" w:rsidRDefault="009F7B13" w:rsidP="00C64CDE">
            <w:r w:rsidRPr="00BB0726">
              <w:t>Улица (ж.к., кв., №, бл., вх., ет., ап.)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68C8A0" w14:textId="77777777" w:rsidR="009F7B13" w:rsidRPr="00BB0726" w:rsidRDefault="009F7B13" w:rsidP="00C64CDE"/>
        </w:tc>
      </w:tr>
      <w:tr w:rsidR="009F7B13" w:rsidRPr="00BB0726" w14:paraId="004A69DC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147AFB" w14:textId="77777777" w:rsidR="009F7B13" w:rsidRPr="00BB0726" w:rsidRDefault="009F7B13" w:rsidP="00C64CDE">
            <w:r w:rsidRPr="00BB0726">
              <w:t>Е-mail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BEAEF2" w14:textId="77777777" w:rsidR="009F7B13" w:rsidRPr="00BB0726" w:rsidRDefault="009F7B13" w:rsidP="00C64CDE"/>
        </w:tc>
      </w:tr>
      <w:tr w:rsidR="009F7B13" w:rsidRPr="00BB0726" w14:paraId="269FF45B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1CBDEC9" w14:textId="77777777" w:rsidR="009F7B13" w:rsidRPr="00BB0726" w:rsidRDefault="009F7B13" w:rsidP="00C64CDE">
            <w:r w:rsidRPr="00BB0726">
              <w:t>Телефонен номер 1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2E91E6" w14:textId="77777777" w:rsidR="009F7B13" w:rsidRPr="00BB0726" w:rsidRDefault="009F7B13" w:rsidP="00C64CDE"/>
        </w:tc>
      </w:tr>
      <w:tr w:rsidR="009F7B13" w:rsidRPr="00BB0726" w14:paraId="45592067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16E0BB1" w14:textId="77777777" w:rsidR="009F7B13" w:rsidRPr="00BB0726" w:rsidRDefault="009F7B13" w:rsidP="00C64CDE">
            <w:r w:rsidRPr="00BB0726">
              <w:t>Телефонен номер 2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C36DD3" w14:textId="77777777" w:rsidR="009F7B13" w:rsidRPr="00BB0726" w:rsidRDefault="009F7B13" w:rsidP="00C64CDE"/>
        </w:tc>
      </w:tr>
      <w:tr w:rsidR="009F7B13" w:rsidRPr="00BB0726" w14:paraId="29C15B6A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3CE6B7" w14:textId="77777777" w:rsidR="009F7B13" w:rsidRPr="00BB0726" w:rsidRDefault="009F7B13" w:rsidP="00C64CDE">
            <w:r w:rsidRPr="00BB0726">
              <w:t>Номер на факс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6B9F0C" w14:textId="77777777" w:rsidR="009F7B13" w:rsidRPr="00BB0726" w:rsidRDefault="009F7B13" w:rsidP="00C64CDE"/>
        </w:tc>
      </w:tr>
      <w:tr w:rsidR="009F7B13" w:rsidRPr="00BB0726" w14:paraId="7B537C5C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DCB2FE" w14:textId="77777777" w:rsidR="009F7B13" w:rsidRPr="00BB0726" w:rsidRDefault="009F7B13" w:rsidP="00C64CDE">
            <w:r w:rsidRPr="00BB0726">
              <w:t>Имена на лицето, представляващо организацията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CBB109" w14:textId="77777777" w:rsidR="009F7B13" w:rsidRPr="00BB0726" w:rsidRDefault="009F7B13" w:rsidP="00C64CDE"/>
        </w:tc>
      </w:tr>
      <w:tr w:rsidR="009F7B13" w:rsidRPr="00BB0726" w14:paraId="3D10F202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D6CA4F" w14:textId="77777777" w:rsidR="009F7B13" w:rsidRPr="00BB0726" w:rsidRDefault="009F7B13" w:rsidP="00C64CDE">
            <w:r w:rsidRPr="00BB0726">
              <w:t>Лице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1C2053" w14:textId="77777777" w:rsidR="009F7B13" w:rsidRPr="00BB0726" w:rsidRDefault="009F7B13" w:rsidP="00C64CDE"/>
        </w:tc>
      </w:tr>
      <w:tr w:rsidR="009F7B13" w:rsidRPr="00BB0726" w14:paraId="638FC341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21191B" w14:textId="77777777" w:rsidR="009F7B13" w:rsidRPr="00BB0726" w:rsidRDefault="009F7B13" w:rsidP="00C64CDE">
            <w:r w:rsidRPr="00BB0726">
              <w:t>Тел.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D0D9A" w14:textId="77777777" w:rsidR="009F7B13" w:rsidRPr="00BB0726" w:rsidRDefault="009F7B13" w:rsidP="00C64CDE"/>
        </w:tc>
      </w:tr>
      <w:tr w:rsidR="009F7B13" w:rsidRPr="00BB0726" w14:paraId="4B3A9294" w14:textId="77777777" w:rsidTr="00E305F9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428D8D" w14:textId="77777777" w:rsidR="009F7B13" w:rsidRPr="00BB0726" w:rsidRDefault="009F7B13" w:rsidP="00C64CDE">
            <w:r w:rsidRPr="00BB0726">
              <w:t>E-mail на лицето за контакти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3D1425" w14:textId="77777777" w:rsidR="009F7B13" w:rsidRPr="00BB0726" w:rsidRDefault="009F7B13" w:rsidP="00C64CDE"/>
        </w:tc>
      </w:tr>
    </w:tbl>
    <w:p w14:paraId="21160804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4. Финансова информация – кодове по измерения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70"/>
        <w:gridCol w:w="5886"/>
      </w:tblGrid>
      <w:tr w:rsidR="009F7B13" w:rsidRPr="00BB0726" w14:paraId="59F591AC" w14:textId="77777777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53E4988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Измерение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97DC92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14:paraId="746F9C9C" w14:textId="77777777" w:rsidTr="00A26D87">
        <w:trPr>
          <w:divId w:val="111169346"/>
        </w:trPr>
        <w:tc>
          <w:tcPr>
            <w:tcW w:w="175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E25C03" w14:textId="77777777" w:rsidR="009F7B13" w:rsidRPr="00BB0726" w:rsidRDefault="009F7B13" w:rsidP="00C64CDE">
            <w:r w:rsidRPr="00BB0726">
              <w:t>1. Област на интервенция</w:t>
            </w:r>
          </w:p>
        </w:tc>
        <w:tc>
          <w:tcPr>
            <w:tcW w:w="325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F0A17A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7B5BB894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D7FDF6" w14:textId="77777777" w:rsidR="009F7B13" w:rsidRPr="00BB0726" w:rsidRDefault="009F7B13" w:rsidP="00C64CDE">
            <w:r w:rsidRPr="00BB0726">
              <w:t>2. Форма на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6B8C9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42E86DF1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C50380" w14:textId="77777777" w:rsidR="009F7B13" w:rsidRPr="00BB0726" w:rsidRDefault="009F7B13" w:rsidP="00C64CDE">
            <w:r w:rsidRPr="00BB0726">
              <w:t>3. Вид на територията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923F130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AC7AA6C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CE9688" w14:textId="77777777" w:rsidR="009F7B13" w:rsidRPr="00BB0726" w:rsidRDefault="009F7B13" w:rsidP="00C64CDE">
            <w:r w:rsidRPr="00BB0726">
              <w:t>4. Механизми за териториално изпълнение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71D365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3C603FA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E1DE2F" w14:textId="77777777" w:rsidR="009F7B13" w:rsidRPr="00BB0726" w:rsidRDefault="009F7B13" w:rsidP="00C64CDE">
            <w:r w:rsidRPr="00BB0726">
              <w:t>5. Тематична цел (ЕФРР и Кохезионен фонд)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1568BF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6C8F3D7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376C275" w14:textId="77777777" w:rsidR="009F7B13" w:rsidRPr="00BB0726" w:rsidRDefault="009F7B13" w:rsidP="00C64CDE">
            <w:r w:rsidRPr="00BB0726">
              <w:t>6. Вторична тема на ЕСФ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0EE5B6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  <w:tr w:rsidR="009F7B13" w:rsidRPr="00BB0726" w14:paraId="48AC8368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363A4D" w14:textId="77777777" w:rsidR="009F7B13" w:rsidRPr="00BB0726" w:rsidRDefault="009F7B13" w:rsidP="00C64CDE">
            <w:r w:rsidRPr="00BB0726">
              <w:t>7. Икономическа дейност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6772D1" w14:textId="77777777" w:rsidR="009F7B13" w:rsidRPr="00BB0726" w:rsidRDefault="009F7B13" w:rsidP="00C64CDE">
            <w:r w:rsidRPr="008F05F3">
              <w:t>Избор от номенклатура</w:t>
            </w:r>
          </w:p>
        </w:tc>
      </w:tr>
    </w:tbl>
    <w:p w14:paraId="1D3A1190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  <w:r w:rsidRPr="00BB0726">
        <w:rPr>
          <w:b/>
          <w:bCs/>
          <w:sz w:val="27"/>
          <w:szCs w:val="27"/>
        </w:rPr>
        <w:lastRenderedPageBreak/>
        <w:t>5. Бюджет</w:t>
      </w:r>
      <w:r>
        <w:rPr>
          <w:rStyle w:val="FootnoteReference"/>
          <w:b/>
          <w:bCs/>
          <w:sz w:val="27"/>
          <w:szCs w:val="27"/>
        </w:rPr>
        <w:footnoteReference w:id="1"/>
      </w:r>
      <w:r w:rsidRPr="00BB0726">
        <w:rPr>
          <w:b/>
          <w:bCs/>
          <w:sz w:val="27"/>
          <w:szCs w:val="27"/>
        </w:rPr>
        <w:t xml:space="preserve"> (в лева) </w:t>
      </w:r>
    </w:p>
    <w:tbl>
      <w:tblPr>
        <w:tblW w:w="5635" w:type="pct"/>
        <w:tblInd w:w="-507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1703"/>
        <w:gridCol w:w="1135"/>
        <w:gridCol w:w="708"/>
        <w:gridCol w:w="710"/>
        <w:gridCol w:w="567"/>
        <w:gridCol w:w="710"/>
        <w:gridCol w:w="888"/>
        <w:gridCol w:w="553"/>
        <w:gridCol w:w="780"/>
        <w:gridCol w:w="610"/>
        <w:gridCol w:w="280"/>
        <w:gridCol w:w="994"/>
      </w:tblGrid>
      <w:tr w:rsidR="004F17C9" w:rsidRPr="006C6EB7" w14:paraId="5D0CCADF" w14:textId="77777777" w:rsidTr="00DB0693">
        <w:trPr>
          <w:divId w:val="111169346"/>
          <w:tblHeader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C0808D" w14:textId="77777777" w:rsidR="004F17C9" w:rsidRPr="006C6EB7" w:rsidRDefault="004F17C9" w:rsidP="004F17C9"/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F1086C1" w14:textId="77777777" w:rsidR="004F17C9" w:rsidRPr="006C6EB7" w:rsidRDefault="004F17C9" w:rsidP="004F17C9">
            <w:pPr>
              <w:jc w:val="center"/>
            </w:pPr>
            <w:r w:rsidRPr="006C6EB7">
              <w:t>Описание на конкретния разход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0E5250" w14:textId="77777777" w:rsidR="004F17C9" w:rsidRPr="006C6EB7" w:rsidRDefault="004F17C9" w:rsidP="004F17C9">
            <w:pPr>
              <w:jc w:val="center"/>
            </w:pPr>
            <w:r w:rsidRPr="006C6EB7">
              <w:t>Местонахождение (Място на изпълнение на проекта)</w:t>
            </w:r>
          </w:p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788362" w14:textId="77777777" w:rsidR="004F17C9" w:rsidRPr="006C6EB7" w:rsidRDefault="004F17C9" w:rsidP="004F17C9">
            <w:pPr>
              <w:jc w:val="center"/>
            </w:pPr>
            <w:r w:rsidRPr="006C6EB7">
              <w:t>1. Област на интервенция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255028C" w14:textId="77777777" w:rsidR="004F17C9" w:rsidRPr="006C6EB7" w:rsidRDefault="004F17C9" w:rsidP="004F17C9">
            <w:pPr>
              <w:jc w:val="center"/>
            </w:pPr>
            <w:r w:rsidRPr="006C6EB7">
              <w:t>2. Форма на финансиране</w:t>
            </w: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4F7454" w14:textId="77777777" w:rsidR="004F17C9" w:rsidRPr="006C6EB7" w:rsidRDefault="004F17C9" w:rsidP="004F17C9">
            <w:pPr>
              <w:jc w:val="center"/>
            </w:pPr>
            <w:r w:rsidRPr="006C6EB7">
              <w:t>3. Вид на територията</w:t>
            </w: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2E6839" w14:textId="77777777" w:rsidR="004F17C9" w:rsidRPr="006C6EB7" w:rsidRDefault="004F17C9" w:rsidP="004F17C9">
            <w:pPr>
              <w:jc w:val="center"/>
            </w:pPr>
            <w:r w:rsidRPr="006C6EB7">
              <w:t>4. Механизми за териториално изпълнение</w:t>
            </w: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86124E8" w14:textId="77777777" w:rsidR="004F17C9" w:rsidRPr="006C6EB7" w:rsidRDefault="004F17C9" w:rsidP="004F17C9">
            <w:pPr>
              <w:jc w:val="center"/>
            </w:pPr>
            <w:r w:rsidRPr="006C6EB7">
              <w:t>5. Тематична цел (ЕФРР и Кохезионен фонд)</w:t>
            </w: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1D1ACBB" w14:textId="77777777" w:rsidR="004F17C9" w:rsidRPr="006C6EB7" w:rsidRDefault="004F17C9" w:rsidP="004F17C9">
            <w:pPr>
              <w:jc w:val="center"/>
            </w:pPr>
            <w:r w:rsidRPr="006C6EB7">
              <w:t>6. Вторична тема на ЕСФ</w:t>
            </w: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DC2A3E" w14:textId="77777777" w:rsidR="004F17C9" w:rsidRPr="006C6EB7" w:rsidRDefault="004F17C9" w:rsidP="004F17C9">
            <w:pPr>
              <w:jc w:val="center"/>
            </w:pPr>
            <w:r w:rsidRPr="006C6EB7">
              <w:t>7. Икономическа дейност</w:t>
            </w: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04D8217" w14:textId="77777777" w:rsidR="004F17C9" w:rsidRPr="006C6EB7" w:rsidRDefault="004F17C9" w:rsidP="004F17C9">
            <w:pPr>
              <w:jc w:val="center"/>
            </w:pPr>
            <w:r w:rsidRPr="006C6EB7">
              <w:t>БФП</w:t>
            </w: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84769D" w14:textId="77777777" w:rsidR="004F17C9" w:rsidRPr="006C6EB7" w:rsidRDefault="004F17C9" w:rsidP="004F17C9">
            <w:pPr>
              <w:jc w:val="center"/>
            </w:pPr>
            <w:r w:rsidRPr="006C6EB7">
              <w:t>СФ</w:t>
            </w:r>
          </w:p>
        </w:tc>
        <w:tc>
          <w:tcPr>
            <w:tcW w:w="4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CC718BC" w14:textId="77777777" w:rsidR="004F17C9" w:rsidRPr="006C6EB7" w:rsidRDefault="004F17C9" w:rsidP="004F17C9">
            <w:pPr>
              <w:jc w:val="center"/>
            </w:pPr>
            <w:r w:rsidRPr="006C6EB7">
              <w:t>Стойност/ Сума</w:t>
            </w:r>
          </w:p>
        </w:tc>
      </w:tr>
      <w:tr w:rsidR="004F17C9" w:rsidRPr="006C6EB7" w14:paraId="277E8CC1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CFC067" w14:textId="3AD13B7D" w:rsidR="004F17C9" w:rsidRPr="006C6EB7" w:rsidRDefault="004F17C9" w:rsidP="000A475A">
            <w:r w:rsidRPr="006C6EB7">
              <w:t xml:space="preserve">I. РАЗХОДИ ЗА </w:t>
            </w:r>
            <w:r w:rsidR="000A475A">
              <w:t>ПЕРСОНАЛ</w:t>
            </w:r>
          </w:p>
        </w:tc>
        <w:tc>
          <w:tcPr>
            <w:tcW w:w="487" w:type="pct"/>
            <w:vAlign w:val="center"/>
            <w:hideMark/>
          </w:tcPr>
          <w:p w14:paraId="1314FEC5" w14:textId="77777777"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14:paraId="0484A3ED" w14:textId="77777777" w:rsidTr="00DB0693">
        <w:trPr>
          <w:divId w:val="111169346"/>
        </w:trPr>
        <w:tc>
          <w:tcPr>
            <w:tcW w:w="4513" w:type="pct"/>
            <w:gridSpan w:val="1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CEAA300" w14:textId="75321905" w:rsidR="004F17C9" w:rsidRPr="006C6EB7" w:rsidRDefault="004F17C9" w:rsidP="000A475A">
            <w:r w:rsidRPr="006C6EB7">
              <w:t xml:space="preserve">1. </w:t>
            </w:r>
            <w:r w:rsidR="0096774B" w:rsidRPr="0096774B">
              <w:rPr>
                <w:rFonts w:ascii="Calibri" w:eastAsia="Calibri" w:hAnsi="Calibri"/>
                <w:b/>
                <w:bCs/>
                <w:lang w:eastAsia="en-US"/>
              </w:rPr>
              <w:t>ПРЕКИ РАЗХОДИ ЗА ПЕРСОНАЛ</w:t>
            </w:r>
          </w:p>
        </w:tc>
        <w:tc>
          <w:tcPr>
            <w:tcW w:w="487" w:type="pct"/>
            <w:vAlign w:val="center"/>
            <w:hideMark/>
          </w:tcPr>
          <w:p w14:paraId="107C1D81" w14:textId="77777777" w:rsidR="004F17C9" w:rsidRPr="006C6EB7" w:rsidRDefault="004F17C9" w:rsidP="004F17C9">
            <w:pPr>
              <w:rPr>
                <w:szCs w:val="20"/>
              </w:rPr>
            </w:pPr>
          </w:p>
        </w:tc>
      </w:tr>
      <w:tr w:rsidR="004F17C9" w:rsidRPr="006C6EB7" w14:paraId="0FC709C0" w14:textId="77777777" w:rsidTr="00DB0693">
        <w:trPr>
          <w:divId w:val="111169346"/>
        </w:trPr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916834" w14:textId="77777777" w:rsidR="004F17C9" w:rsidRPr="006C6EB7" w:rsidRDefault="004F17C9" w:rsidP="004F17C9">
            <w:r w:rsidRPr="006C6EB7">
              <w:t>1.1.</w:t>
            </w:r>
          </w:p>
        </w:tc>
        <w:tc>
          <w:tcPr>
            <w:tcW w:w="834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8577A11" w14:textId="5C2DE6FC" w:rsidR="004F17C9" w:rsidRPr="000A475A" w:rsidRDefault="0096774B" w:rsidP="00845BF2">
            <w:pPr>
              <w:rPr>
                <w:sz w:val="20"/>
                <w:szCs w:val="20"/>
              </w:rPr>
            </w:pPr>
            <w:r w:rsidRPr="004C54D2">
              <w:rPr>
                <w:bCs/>
              </w:rPr>
              <w:t xml:space="preserve">Разходи за трудови възнаграждения по реда на КТ, възнаграждения, определени по реда на ЗДСл и възнаграждения, произтичащи от договори за услуга или договори за поръчка по реда на ЗЗД на лицата, пряко ангажирани с изпълнението на преките дейности - тук следва да се включат брутните възнаграждения и осигурителните вноски, начислени за </w:t>
            </w:r>
            <w:r w:rsidRPr="004C54D2">
              <w:rPr>
                <w:bCs/>
              </w:rPr>
              <w:lastRenderedPageBreak/>
              <w:t>сметка на работодателя върху договореното възнаграждение, както и доплащания, съгласно националното законодателство.</w:t>
            </w:r>
          </w:p>
        </w:tc>
        <w:tc>
          <w:tcPr>
            <w:tcW w:w="55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F2BCAA" w14:textId="77777777" w:rsidR="004F17C9" w:rsidRPr="006C6EB7" w:rsidRDefault="004F17C9" w:rsidP="004F17C9"/>
        </w:tc>
        <w:tc>
          <w:tcPr>
            <w:tcW w:w="34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3C7B1C" w14:textId="77777777"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84BA13C" w14:textId="77777777" w:rsidR="004F17C9" w:rsidRPr="006C6EB7" w:rsidRDefault="004F17C9" w:rsidP="004F17C9">
            <w:pPr>
              <w:jc w:val="right"/>
            </w:pPr>
          </w:p>
        </w:tc>
        <w:tc>
          <w:tcPr>
            <w:tcW w:w="27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75603F" w14:textId="77777777" w:rsidR="004F17C9" w:rsidRPr="006C6EB7" w:rsidRDefault="004F17C9" w:rsidP="004F17C9">
            <w:pPr>
              <w:jc w:val="right"/>
            </w:pPr>
          </w:p>
        </w:tc>
        <w:tc>
          <w:tcPr>
            <w:tcW w:w="348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FA4ED7" w14:textId="77777777" w:rsidR="004F17C9" w:rsidRPr="006C6EB7" w:rsidRDefault="004F17C9" w:rsidP="004F17C9">
            <w:pPr>
              <w:jc w:val="right"/>
            </w:pPr>
          </w:p>
        </w:tc>
        <w:tc>
          <w:tcPr>
            <w:tcW w:w="435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AF74E9" w14:textId="77777777" w:rsidR="004F17C9" w:rsidRPr="006C6EB7" w:rsidRDefault="004F17C9" w:rsidP="004F17C9">
            <w:pPr>
              <w:jc w:val="right"/>
            </w:pPr>
          </w:p>
        </w:tc>
        <w:tc>
          <w:tcPr>
            <w:tcW w:w="271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24CA36" w14:textId="77777777" w:rsidR="004F17C9" w:rsidRPr="006C6EB7" w:rsidRDefault="004F17C9" w:rsidP="004F17C9">
            <w:pPr>
              <w:jc w:val="right"/>
            </w:pPr>
          </w:p>
        </w:tc>
        <w:tc>
          <w:tcPr>
            <w:tcW w:w="382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E6E62F7" w14:textId="77777777" w:rsidR="004F17C9" w:rsidRPr="006C6EB7" w:rsidRDefault="004F17C9" w:rsidP="004F17C9">
            <w:pPr>
              <w:jc w:val="right"/>
            </w:pPr>
          </w:p>
        </w:tc>
        <w:tc>
          <w:tcPr>
            <w:tcW w:w="299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BD7868D" w14:textId="77777777" w:rsidR="004F17C9" w:rsidRPr="006C6EB7" w:rsidRDefault="004F17C9" w:rsidP="004F17C9">
            <w:pPr>
              <w:jc w:val="right"/>
            </w:pPr>
          </w:p>
        </w:tc>
        <w:tc>
          <w:tcPr>
            <w:tcW w:w="13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51D3D9" w14:textId="77777777" w:rsidR="004F17C9" w:rsidRPr="006C6EB7" w:rsidRDefault="004F17C9" w:rsidP="004F17C9">
            <w:pPr>
              <w:jc w:val="right"/>
            </w:pPr>
          </w:p>
        </w:tc>
        <w:tc>
          <w:tcPr>
            <w:tcW w:w="4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8F2CA" w14:textId="77777777" w:rsidR="004F17C9" w:rsidRPr="006C6EB7" w:rsidRDefault="004F17C9" w:rsidP="004F17C9">
            <w:pPr>
              <w:jc w:val="right"/>
            </w:pPr>
          </w:p>
        </w:tc>
      </w:tr>
      <w:tr w:rsidR="0099716E" w:rsidRPr="006C6EB7" w14:paraId="7A258328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3B89E3" w14:textId="68033D37" w:rsidR="0099716E" w:rsidRPr="006C6EB7" w:rsidRDefault="0096774B" w:rsidP="0099716E">
            <w:r>
              <w:rPr>
                <w:lang w:val="en-US"/>
              </w:rPr>
              <w:lastRenderedPageBreak/>
              <w:t>I</w:t>
            </w:r>
            <w:r w:rsidR="0099716E">
              <w:t>I. ЕДИННА СТАВКА</w:t>
            </w:r>
          </w:p>
        </w:tc>
      </w:tr>
      <w:tr w:rsidR="0099716E" w:rsidRPr="006C6EB7" w14:paraId="1C40D82B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770C724" w14:textId="5F5067DB" w:rsidR="0096774B" w:rsidRPr="00E579A4" w:rsidRDefault="0096774B" w:rsidP="0096774B">
            <w:pPr>
              <w:spacing w:before="120" w:after="120"/>
              <w:jc w:val="both"/>
              <w:rPr>
                <w:bCs/>
              </w:rPr>
            </w:pPr>
            <w:r>
              <w:rPr>
                <w:lang w:val="en-US"/>
              </w:rPr>
              <w:t>2</w:t>
            </w:r>
            <w:r w:rsidR="0099716E">
              <w:t xml:space="preserve">. </w:t>
            </w:r>
            <w:r w:rsidRPr="00E579A4">
              <w:rPr>
                <w:bCs/>
              </w:rPr>
              <w:t>Единна ставка – тук следва да се включват всички присъщи разходи, свързани с изпълнение на проектните дейности и са в размер на 40 % от допустимите преки разходи за персонал, съгласно чл. 6, ал. 1 от ПМС 189/28.07.201</w:t>
            </w:r>
            <w:r>
              <w:rPr>
                <w:bCs/>
              </w:rPr>
              <w:t>6</w:t>
            </w:r>
            <w:r w:rsidRPr="00E579A4">
              <w:rPr>
                <w:bCs/>
              </w:rPr>
              <w:t xml:space="preserve"> г.</w:t>
            </w:r>
          </w:p>
          <w:p w14:paraId="1AE347A9" w14:textId="4FADFCCB" w:rsidR="0099716E" w:rsidRPr="006C6EB7" w:rsidRDefault="0099716E" w:rsidP="0099716E"/>
        </w:tc>
      </w:tr>
      <w:tr w:rsidR="00946782" w:rsidRPr="006C6EB7" w14:paraId="35718624" w14:textId="77777777" w:rsidTr="0099716E">
        <w:trPr>
          <w:divId w:val="111169346"/>
        </w:trPr>
        <w:tc>
          <w:tcPr>
            <w:tcW w:w="5000" w:type="pct"/>
            <w:gridSpan w:val="1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D75F57" w14:textId="6B840763" w:rsidR="00946782" w:rsidRDefault="0096774B" w:rsidP="0099716E">
            <w:r>
              <w:rPr>
                <w:lang w:val="en-US"/>
              </w:rPr>
              <w:t>2</w:t>
            </w:r>
            <w:r w:rsidR="00946782">
              <w:t xml:space="preserve">.1 </w:t>
            </w:r>
            <w:r w:rsidRPr="00E579A4">
              <w:rPr>
                <w:bCs/>
              </w:rPr>
              <w:t>Единна ставка</w:t>
            </w:r>
          </w:p>
        </w:tc>
      </w:tr>
    </w:tbl>
    <w:p w14:paraId="65A3FE87" w14:textId="77777777" w:rsidR="004F17C9" w:rsidRPr="00900566" w:rsidRDefault="004F17C9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  <w:lang w:val="en-US"/>
        </w:rPr>
      </w:pPr>
    </w:p>
    <w:p w14:paraId="5F686632" w14:textId="77777777" w:rsidR="009F7B13" w:rsidRPr="005D1757" w:rsidRDefault="009F7B13" w:rsidP="005D1757">
      <w:pPr>
        <w:divId w:val="111169346"/>
        <w:rPr>
          <w:vanish/>
        </w:rPr>
      </w:pPr>
    </w:p>
    <w:tbl>
      <w:tblPr>
        <w:tblW w:w="1007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0"/>
        <w:gridCol w:w="2160"/>
        <w:gridCol w:w="2640"/>
        <w:gridCol w:w="1795"/>
      </w:tblGrid>
      <w:tr w:rsidR="009F7B13" w:rsidRPr="005D1757" w14:paraId="2F82DFA4" w14:textId="77777777" w:rsidTr="00BA7816">
        <w:trPr>
          <w:divId w:val="111169346"/>
          <w:tblHeader/>
        </w:trPr>
        <w:tc>
          <w:tcPr>
            <w:tcW w:w="348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43256E3F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</w:rPr>
              <w:t>Съобщение </w:t>
            </w:r>
          </w:p>
          <w:p w14:paraId="0E0337D0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добави</w:t>
            </w:r>
          </w:p>
        </w:tc>
        <w:tc>
          <w:tcPr>
            <w:tcW w:w="216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2C80E0A2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Условие</w:t>
            </w:r>
          </w:p>
        </w:tc>
        <w:tc>
          <w:tcPr>
            <w:tcW w:w="2640" w:type="dxa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673677EC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  <w:r w:rsidRPr="005D1757"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  <w:t>Проверка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2FA3871B" w14:textId="77777777" w:rsidR="009F7B13" w:rsidRPr="005D1757" w:rsidRDefault="009F7B13" w:rsidP="005D1757">
            <w:pPr>
              <w:spacing w:after="300"/>
              <w:rPr>
                <w:rFonts w:ascii="Roboto" w:hAnsi="Roboto"/>
                <w:b/>
                <w:bCs/>
                <w:color w:val="333333"/>
                <w:sz w:val="20"/>
                <w:szCs w:val="20"/>
              </w:rPr>
            </w:pPr>
          </w:p>
        </w:tc>
      </w:tr>
      <w:tr w:rsidR="009F7B13" w:rsidRPr="005D1757" w14:paraId="067552ED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CA5F55" w14:textId="3D701971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0B82807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3E480D0" w14:textId="108CCF0F" w:rsidR="009F7B13" w:rsidRPr="00623BE9" w:rsidRDefault="009F7B13" w:rsidP="00623BE9">
            <w:pPr>
              <w:spacing w:after="300"/>
              <w:rPr>
                <w:rFonts w:asciiTheme="minorHAnsi" w:hAnsiTheme="minorHAnsi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02E9776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6DCDBB87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DFB0565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20ACF7C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3C668B6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AC15D1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0C9A59FB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8A02AA0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38FE3EA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2274CCB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78B9D7D7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  <w:tr w:rsidR="009F7B13" w:rsidRPr="005D1757" w14:paraId="37A85BD1" w14:textId="77777777" w:rsidTr="00BA7816">
        <w:trPr>
          <w:divId w:val="111169346"/>
        </w:trPr>
        <w:tc>
          <w:tcPr>
            <w:tcW w:w="34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87AA3DD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33ED192C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9EB7631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921FB09" w14:textId="77777777" w:rsidR="009F7B13" w:rsidRPr="005D1757" w:rsidRDefault="009F7B13" w:rsidP="005D1757">
            <w:pPr>
              <w:spacing w:after="300"/>
              <w:rPr>
                <w:rFonts w:ascii="Roboto" w:hAnsi="Roboto"/>
                <w:color w:val="333333"/>
                <w:sz w:val="20"/>
                <w:szCs w:val="20"/>
              </w:rPr>
            </w:pPr>
          </w:p>
        </w:tc>
      </w:tr>
    </w:tbl>
    <w:p w14:paraId="50D728B5" w14:textId="77777777" w:rsidR="009F7B13" w:rsidRPr="00BB0726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6. Финансова информация – източници на финансиране (в лева)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903"/>
        <w:gridCol w:w="1153"/>
      </w:tblGrid>
      <w:tr w:rsidR="009F7B13" w:rsidRPr="00BB0726" w14:paraId="14FF0091" w14:textId="77777777" w:rsidTr="00A26D87">
        <w:trPr>
          <w:divId w:val="111169346"/>
          <w:tblHeader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41820A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shd w:val="clear" w:color="auto" w:fill="DDDD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26B51E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</w:tr>
      <w:tr w:rsidR="009F7B13" w:rsidRPr="00BB0726" w14:paraId="02F8B105" w14:textId="77777777" w:rsidTr="006F3307">
        <w:trPr>
          <w:divId w:val="111169346"/>
          <w:trHeight w:val="831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5C564CA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Искано финансиране (Безвъзмездна финансова помощ)</w:t>
            </w:r>
          </w:p>
          <w:p w14:paraId="50B85001" w14:textId="77777777" w:rsidR="009F7B13" w:rsidRPr="00BB0726" w:rsidRDefault="009F7B13" w:rsidP="00C64CDE">
            <w:pPr>
              <w:spacing w:before="240" w:after="240"/>
            </w:pPr>
            <w:r w:rsidRPr="00BB0726">
              <w:t>- в т.ч. кръстосано финансиране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9E2202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6ABBBDB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ABC46A" w14:textId="77777777"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D9AE7CE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3A3BACB" w14:textId="77777777" w:rsidTr="00142A58">
        <w:trPr>
          <w:divId w:val="111169346"/>
          <w:trHeight w:val="3189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6B4897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11CC9A88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7151066E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4C709E8D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177F52FA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0A9F0CCD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2BACEFF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403365C5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B41D363" w14:textId="77777777" w:rsidR="009F7B13" w:rsidRPr="00BB0726" w:rsidRDefault="009F7B13" w:rsidP="00C64CDE">
            <w:r w:rsidRPr="00BB0726">
              <w:rPr>
                <w:b/>
                <w:bCs/>
              </w:rPr>
              <w:t>Съфинансиране от бенефициента/партньорите (средства, които не са от бюджетни предприятия)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576E6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02AA9FF6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D4162E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79638D7E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7B38101C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30CEED65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0D7612D6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05BD58BD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01F897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2E96B3F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C75171" w14:textId="77777777" w:rsidR="009F7B13" w:rsidRPr="00BB0726" w:rsidRDefault="009F7B13" w:rsidP="00C64CDE">
            <w:r w:rsidRPr="00BB0726">
              <w:rPr>
                <w:b/>
                <w:bCs/>
              </w:rPr>
              <w:lastRenderedPageBreak/>
              <w:t>Общо съфинансиране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8C5B4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68EBF9AD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310A0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Общо допустими разходи</w:t>
            </w:r>
          </w:p>
          <w:p w14:paraId="4D21BAAB" w14:textId="77777777" w:rsidR="009F7B13" w:rsidRPr="00BB0726" w:rsidRDefault="009F7B13" w:rsidP="00C64CDE">
            <w:pPr>
              <w:spacing w:before="240" w:after="240"/>
            </w:pPr>
            <w:r w:rsidRPr="00BB0726">
              <w:t>Общо допустими разходи (публично финансиране)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030538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53D55553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D654DD" w14:textId="77777777" w:rsidR="009F7B13" w:rsidRPr="00BB0726" w:rsidRDefault="009F7B13" w:rsidP="00C64CDE">
            <w:r w:rsidRPr="00BB0726">
              <w:rPr>
                <w:b/>
                <w:bCs/>
              </w:rPr>
              <w:t>Съотношение Безвъзмездна финансова помощ към Общо допустими разходи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827529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125E4782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A372A2B" w14:textId="77777777" w:rsidR="009F7B13" w:rsidRPr="00BB0726" w:rsidRDefault="009F7B13" w:rsidP="00C64CDE">
            <w:r w:rsidRPr="00BB0726">
              <w:rPr>
                <w:b/>
                <w:bCs/>
              </w:rPr>
              <w:t>Очаквани приходи от проекта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159855D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3CCD3DF7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EA107B" w14:textId="77777777" w:rsidR="009F7B13" w:rsidRPr="00BB0726" w:rsidRDefault="009F7B13" w:rsidP="00C64CDE">
            <w:r w:rsidRPr="00BB0726">
              <w:rPr>
                <w:b/>
                <w:bCs/>
              </w:rPr>
              <w:t>Недопустими разходи, необходими за изпълнението на проекта (когато е приложимо)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8718BF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1D7A4389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CEF9C2" w14:textId="77777777" w:rsidR="009F7B13" w:rsidRPr="00BB0726" w:rsidRDefault="009F7B13" w:rsidP="00C64CDE">
            <w:pPr>
              <w:spacing w:before="240" w:after="240"/>
            </w:pPr>
            <w:r w:rsidRPr="00BB0726">
              <w:rPr>
                <w:b/>
                <w:bCs/>
              </w:rPr>
              <w:t>вкл. финансиране от:</w:t>
            </w:r>
          </w:p>
          <w:p w14:paraId="275056D4" w14:textId="77777777" w:rsidR="009F7B13" w:rsidRPr="00BB0726" w:rsidRDefault="009F7B13" w:rsidP="00C64CDE">
            <w:pPr>
              <w:spacing w:before="240" w:after="240"/>
            </w:pPr>
            <w:r w:rsidRPr="00BB0726">
              <w:t>- ЕИБ</w:t>
            </w:r>
          </w:p>
          <w:p w14:paraId="501FC434" w14:textId="77777777" w:rsidR="009F7B13" w:rsidRPr="00BB0726" w:rsidRDefault="009F7B13" w:rsidP="00C64CDE">
            <w:pPr>
              <w:spacing w:before="240" w:after="240"/>
            </w:pPr>
            <w:r w:rsidRPr="00BB0726">
              <w:t>- ЕБВР</w:t>
            </w:r>
          </w:p>
          <w:p w14:paraId="6DB6D9C7" w14:textId="77777777" w:rsidR="009F7B13" w:rsidRPr="00BB0726" w:rsidRDefault="009F7B13" w:rsidP="00C64CDE">
            <w:pPr>
              <w:spacing w:before="240" w:after="240"/>
            </w:pPr>
            <w:r w:rsidRPr="00BB0726">
              <w:t>- СБ</w:t>
            </w:r>
          </w:p>
          <w:p w14:paraId="1ACD8DCC" w14:textId="77777777" w:rsidR="009F7B13" w:rsidRPr="00BB0726" w:rsidRDefault="009F7B13" w:rsidP="00C64CDE">
            <w:pPr>
              <w:spacing w:before="240" w:after="240"/>
            </w:pPr>
            <w:r w:rsidRPr="00BB0726">
              <w:t>- Други МФИ</w:t>
            </w:r>
          </w:p>
          <w:p w14:paraId="5AC5912B" w14:textId="77777777" w:rsidR="009F7B13" w:rsidRPr="00BB0726" w:rsidRDefault="009F7B13" w:rsidP="00C64CDE">
            <w:pPr>
              <w:spacing w:before="240" w:after="240"/>
            </w:pPr>
            <w:r w:rsidRPr="00BB0726">
              <w:t>- Други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5EF217" w14:textId="77777777" w:rsidR="009F7B13" w:rsidRPr="00BB0726" w:rsidRDefault="009F7B13" w:rsidP="00C64CDE">
            <w:pPr>
              <w:jc w:val="right"/>
            </w:pPr>
          </w:p>
        </w:tc>
      </w:tr>
      <w:tr w:rsidR="009F7B13" w:rsidRPr="00BB0726" w14:paraId="322D1EBF" w14:textId="77777777" w:rsidTr="00A26D87">
        <w:trPr>
          <w:divId w:val="111169346"/>
        </w:trPr>
        <w:tc>
          <w:tcPr>
            <w:tcW w:w="0" w:type="auto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67D96D0" w14:textId="77777777" w:rsidR="009F7B13" w:rsidRPr="00BB0726" w:rsidRDefault="009F7B13" w:rsidP="00C64CDE">
            <w:r w:rsidRPr="00BB0726">
              <w:rPr>
                <w:b/>
                <w:bCs/>
              </w:rPr>
              <w:t>Обща стойност на проектното предложение</w:t>
            </w:r>
            <w:r w:rsidRPr="00BB0726">
              <w:t xml:space="preserve"> 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0FA4AB" w14:textId="77777777" w:rsidR="009F7B13" w:rsidRPr="00BB0726" w:rsidRDefault="009F7B13" w:rsidP="00C64CDE">
            <w:pPr>
              <w:jc w:val="right"/>
            </w:pPr>
          </w:p>
        </w:tc>
      </w:tr>
    </w:tbl>
    <w:p w14:paraId="08014B13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7. План за изпълнение / Дейности по проекта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4E372130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A9C888" w14:textId="77777777" w:rsidR="009F7B13" w:rsidRPr="00BB0726" w:rsidRDefault="009F7B13" w:rsidP="00C64CDE">
            <w:r w:rsidRPr="00BB0726">
              <w:rPr>
                <w:b/>
                <w:bCs/>
              </w:rPr>
              <w:t>Организация отговорна за изпълнението на дейността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707EDED2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5BEEF540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40114DE" w14:textId="77777777" w:rsidR="009F7B13" w:rsidRPr="00BB0726" w:rsidRDefault="009F7B13" w:rsidP="00C64CDE">
            <w:r w:rsidRPr="00BB0726">
              <w:rPr>
                <w:b/>
                <w:bCs/>
              </w:rPr>
              <w:t>Дейност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88A47BD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6EC2AB17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9437F0C" w14:textId="77777777" w:rsidR="009F7B13" w:rsidRPr="00BB0726" w:rsidRDefault="009F7B13" w:rsidP="00C64CDE">
            <w:r w:rsidRPr="00BB0726">
              <w:rPr>
                <w:b/>
                <w:bCs/>
              </w:rPr>
              <w:t>Описание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D6DF7A8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7BA4BF0D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D2A8100" w14:textId="77777777" w:rsidR="009F7B13" w:rsidRPr="00BB0726" w:rsidRDefault="009F7B13" w:rsidP="00C64CDE">
            <w:r w:rsidRPr="00BB0726">
              <w:rPr>
                <w:b/>
                <w:bCs/>
              </w:rPr>
              <w:t>Начин на изпълнение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22A3A95B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0BD886C1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A42625C" w14:textId="77777777" w:rsidR="009F7B13" w:rsidRPr="00BB0726" w:rsidRDefault="009F7B13" w:rsidP="00C64CDE">
            <w:r w:rsidRPr="00BB0726">
              <w:rPr>
                <w:b/>
                <w:bCs/>
              </w:rPr>
              <w:t>Резултат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5FC46160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54321774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B65CA7" w14:textId="77777777" w:rsidR="009F7B13" w:rsidRPr="00BB0726" w:rsidRDefault="009F7B13" w:rsidP="00C64CDE">
            <w:r w:rsidRPr="00BB0726">
              <w:rPr>
                <w:b/>
                <w:bCs/>
              </w:rPr>
              <w:t>Месец за стартиране 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B0D3188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6F0935FD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BAB04F" w14:textId="77777777" w:rsidR="009F7B13" w:rsidRPr="00BB0726" w:rsidRDefault="009F7B13" w:rsidP="00C64CDE">
            <w:r w:rsidRPr="00BB0726">
              <w:rPr>
                <w:b/>
                <w:bCs/>
              </w:rPr>
              <w:t>Продължителност</w:t>
            </w:r>
            <w:r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</w:rPr>
              <w:t>на дейността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350A8125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  <w:tr w:rsidR="009F7B13" w:rsidRPr="00BB0726" w14:paraId="219E257F" w14:textId="77777777" w:rsidTr="00A26D87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692B09" w14:textId="77777777" w:rsidR="009F7B13" w:rsidRPr="00BB0726" w:rsidRDefault="009F7B13" w:rsidP="00C64CDE">
            <w:r w:rsidRPr="00BB0726">
              <w:rPr>
                <w:b/>
                <w:bCs/>
              </w:rPr>
              <w:t>Стойност</w:t>
            </w:r>
            <w:r w:rsidRPr="00BB0726">
              <w:t xml:space="preserve"> 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10A4E97D" w14:textId="77777777" w:rsidR="009F7B13" w:rsidRPr="00BB0726" w:rsidRDefault="009F7B13" w:rsidP="00C64CDE">
            <w:pPr>
              <w:rPr>
                <w:b/>
                <w:bCs/>
              </w:rPr>
            </w:pPr>
          </w:p>
        </w:tc>
      </w:tr>
    </w:tbl>
    <w:p w14:paraId="4B113EBF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8. Индикатори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77E893CF" w14:textId="77777777" w:rsidTr="0021551E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A0F568" w14:textId="77777777" w:rsidR="009F7B13" w:rsidRPr="00BB0726" w:rsidRDefault="009F7B13" w:rsidP="0021551E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lastRenderedPageBreak/>
              <w:t>Наименование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F396B0" w14:textId="77777777" w:rsidR="009F7B13" w:rsidRPr="00BB0726" w:rsidRDefault="009F7B13" w:rsidP="00033DF3">
            <w:pPr>
              <w:rPr>
                <w:b/>
                <w:bCs/>
              </w:rPr>
            </w:pPr>
            <w:r w:rsidRPr="008F05F3">
              <w:t>Избор от номенклатура</w:t>
            </w:r>
          </w:p>
        </w:tc>
      </w:tr>
      <w:tr w:rsidR="009F7B13" w:rsidRPr="00BB0726" w14:paraId="1B40A8E7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7B5D0B" w14:textId="77777777" w:rsidR="009F7B13" w:rsidRPr="00BB0726" w:rsidRDefault="009F7B13" w:rsidP="00CB3681">
            <w:r w:rsidRPr="00BB0726">
              <w:rPr>
                <w:b/>
                <w:bCs/>
              </w:rPr>
              <w:t>Вид индикатор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AD37C1" w14:textId="77777777" w:rsidR="009F7B13" w:rsidRPr="00BB0726" w:rsidRDefault="009F7B13" w:rsidP="00CB3681"/>
        </w:tc>
      </w:tr>
      <w:tr w:rsidR="009F7B13" w:rsidRPr="00BB0726" w14:paraId="4B9B0F47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9C6BD4" w14:textId="77777777" w:rsidR="009F7B13" w:rsidRPr="00BB0726" w:rsidRDefault="009F7B13" w:rsidP="00CB3681">
            <w:r w:rsidRPr="00BB0726">
              <w:rPr>
                <w:b/>
                <w:bCs/>
              </w:rPr>
              <w:t>Тенденция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E1698C" w14:textId="77777777" w:rsidR="009F7B13" w:rsidRPr="00BB0726" w:rsidRDefault="009F7B13" w:rsidP="00CB3681"/>
        </w:tc>
      </w:tr>
      <w:tr w:rsidR="009F7B13" w:rsidRPr="00BB0726" w14:paraId="39F19862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6A5F488" w14:textId="77777777" w:rsidR="009F7B13" w:rsidRPr="00BB0726" w:rsidRDefault="009F7B13" w:rsidP="00CB3681">
            <w:r w:rsidRPr="00BB0726">
              <w:rPr>
                <w:b/>
                <w:bCs/>
              </w:rPr>
              <w:t>Тип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A2C1CC" w14:textId="77777777" w:rsidR="009F7B13" w:rsidRPr="00BB0726" w:rsidRDefault="009F7B13" w:rsidP="00CB3681"/>
        </w:tc>
      </w:tr>
      <w:tr w:rsidR="009F7B13" w:rsidRPr="00BB0726" w14:paraId="04DAB403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6FC963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Мярка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8D9003" w14:textId="77777777" w:rsidR="009F7B13" w:rsidRPr="00BB0726" w:rsidRDefault="009F7B13" w:rsidP="00CB3681"/>
        </w:tc>
      </w:tr>
      <w:tr w:rsidR="009F7B13" w:rsidRPr="00BB0726" w14:paraId="3106BAB4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538804D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Базова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9EE010" w14:textId="77777777" w:rsidR="009F7B13" w:rsidRPr="00BB0726" w:rsidRDefault="009F7B13" w:rsidP="00CB3681"/>
        </w:tc>
      </w:tr>
      <w:tr w:rsidR="009F7B13" w:rsidRPr="00BB0726" w14:paraId="094AEB10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354CA7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Целева 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CA8487" w14:textId="77777777" w:rsidR="009F7B13" w:rsidRPr="00BB0726" w:rsidRDefault="009F7B13" w:rsidP="00CB3681"/>
        </w:tc>
      </w:tr>
      <w:tr w:rsidR="009F7B13" w:rsidRPr="00BB0726" w14:paraId="6D364750" w14:textId="77777777" w:rsidTr="0021551E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A288B3F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Източник на информация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72BFD6" w14:textId="77777777" w:rsidR="009F7B13" w:rsidRPr="00BB0726" w:rsidRDefault="009F7B13" w:rsidP="00CB3681"/>
        </w:tc>
      </w:tr>
    </w:tbl>
    <w:p w14:paraId="0D5779CA" w14:textId="77777777" w:rsidR="00C679FC" w:rsidRDefault="00C679FC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</w:p>
    <w:p w14:paraId="6FE8010A" w14:textId="77777777" w:rsidR="00C679FC" w:rsidRDefault="00C679FC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</w:p>
    <w:p w14:paraId="565AA858" w14:textId="77777777" w:rsidR="009F7B13" w:rsidRDefault="009F7B13" w:rsidP="00A26D87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9. Екип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23BD3871" w14:textId="77777777" w:rsidTr="0007419F">
        <w:trPr>
          <w:divId w:val="111169346"/>
          <w:tblHeader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EF9218A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Име по документ за самоличност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8A8B6" w14:textId="77777777"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109A57FF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2B173A" w14:textId="77777777" w:rsidR="009F7B13" w:rsidRPr="00BB0726" w:rsidRDefault="009F7B13" w:rsidP="00CB3681">
            <w:r w:rsidRPr="00BB0726">
              <w:rPr>
                <w:b/>
                <w:bCs/>
              </w:rPr>
              <w:t>Позиция по проекта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926CD2E" w14:textId="77777777" w:rsidR="009F7B13" w:rsidRPr="00BB0726" w:rsidRDefault="009F7B13" w:rsidP="00CB3681"/>
        </w:tc>
      </w:tr>
      <w:tr w:rsidR="009F7B13" w:rsidRPr="00BB0726" w14:paraId="1DE12128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2E95E6" w14:textId="77777777" w:rsidR="009F7B13" w:rsidRPr="00BB0726" w:rsidRDefault="009F7B13" w:rsidP="00CB3681">
            <w:r w:rsidRPr="00BB0726">
              <w:rPr>
                <w:b/>
                <w:bCs/>
              </w:rPr>
              <w:t>Квалификация и отговорности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395E3C" w14:textId="77777777" w:rsidR="009F7B13" w:rsidRPr="00BB0726" w:rsidRDefault="009F7B13" w:rsidP="00CB3681"/>
        </w:tc>
      </w:tr>
      <w:tr w:rsidR="009F7B13" w:rsidRPr="00BB0726" w14:paraId="6CA571C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0C1AAA9" w14:textId="77777777" w:rsidR="009F7B13" w:rsidRPr="00BB0726" w:rsidRDefault="009F7B13" w:rsidP="00CB3681">
            <w:r w:rsidRPr="00BB0726">
              <w:rPr>
                <w:b/>
                <w:bCs/>
              </w:rPr>
              <w:t>Телефонен номер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0BCF8E7" w14:textId="77777777" w:rsidR="009F7B13" w:rsidRPr="00BB0726" w:rsidRDefault="009F7B13" w:rsidP="00CB3681"/>
        </w:tc>
      </w:tr>
      <w:tr w:rsidR="009F7B13" w:rsidRPr="00BB0726" w14:paraId="3D1BF55E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0B0AE2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Е-mail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AD3D78" w14:textId="77777777" w:rsidR="009F7B13" w:rsidRPr="00BB0726" w:rsidRDefault="009F7B13" w:rsidP="00CB3681"/>
        </w:tc>
      </w:tr>
      <w:tr w:rsidR="009F7B13" w:rsidRPr="00BB0726" w14:paraId="40EB033C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4A0E9A4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Номер на факс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C303841" w14:textId="77777777" w:rsidR="009F7B13" w:rsidRPr="00BB0726" w:rsidRDefault="009F7B13" w:rsidP="00CB3681"/>
        </w:tc>
      </w:tr>
    </w:tbl>
    <w:p w14:paraId="12E7E4AC" w14:textId="77777777" w:rsidR="009F7B13" w:rsidRDefault="009F7B13" w:rsidP="005A594A">
      <w:pPr>
        <w:divId w:val="111169346"/>
      </w:pPr>
    </w:p>
    <w:p w14:paraId="653C6616" w14:textId="77777777" w:rsidR="009F7B13" w:rsidRDefault="009F7B13" w:rsidP="008022DB">
      <w:pPr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 xml:space="preserve">10. План за външно възлагане </w:t>
      </w:r>
      <w:r>
        <w:rPr>
          <w:b/>
          <w:bCs/>
          <w:sz w:val="27"/>
          <w:szCs w:val="27"/>
        </w:rPr>
        <w:t>- НЕПРИЛОЖИМО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528"/>
        <w:gridCol w:w="4528"/>
      </w:tblGrid>
      <w:tr w:rsidR="009F7B13" w:rsidRPr="00BB0726" w14:paraId="5D01D2B2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253E65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Предмет на предвидената процедура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D791D2" w14:textId="77777777" w:rsidR="009F7B13" w:rsidRPr="00BB0726" w:rsidRDefault="009F7B13" w:rsidP="00CB3681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66F63701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9FCD35A" w14:textId="77777777" w:rsidR="009F7B13" w:rsidRPr="00BB0726" w:rsidRDefault="009F7B13" w:rsidP="00CB3681">
            <w:r w:rsidRPr="00BB0726">
              <w:rPr>
                <w:b/>
                <w:bCs/>
              </w:rPr>
              <w:t>Обект на поръчката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44F19E" w14:textId="77777777"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14:paraId="1D63A6E1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A8FDD4" w14:textId="77777777" w:rsidR="009F7B13" w:rsidRPr="00BB0726" w:rsidRDefault="009F7B13" w:rsidP="00CB3681">
            <w:r w:rsidRPr="00BB0726">
              <w:rPr>
                <w:b/>
                <w:bCs/>
              </w:rPr>
              <w:t>Приложим нормативен акт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41E670A" w14:textId="77777777" w:rsidR="009F7B13" w:rsidRPr="00BB0726" w:rsidRDefault="009F7B13" w:rsidP="00AF29B5">
            <w:r w:rsidRPr="008F05F3">
              <w:t>Избор от номенклатура</w:t>
            </w:r>
          </w:p>
        </w:tc>
      </w:tr>
      <w:tr w:rsidR="009F7B13" w:rsidRPr="00BB0726" w14:paraId="5F99D9DE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305BAB7" w14:textId="77777777" w:rsidR="009F7B13" w:rsidRPr="00BB0726" w:rsidRDefault="009F7B13" w:rsidP="00CB3681">
            <w:r w:rsidRPr="00BB0726">
              <w:rPr>
                <w:b/>
                <w:bCs/>
              </w:rPr>
              <w:t>Тип на процедурата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DD8C210" w14:textId="77777777" w:rsidR="009F7B13" w:rsidRPr="00BB0726" w:rsidRDefault="009F7B13" w:rsidP="00CB3681">
            <w:r w:rsidRPr="008F05F3">
              <w:t>Избор от номенклатура</w:t>
            </w:r>
          </w:p>
        </w:tc>
      </w:tr>
      <w:tr w:rsidR="009F7B13" w:rsidRPr="00BB0726" w14:paraId="300C0B0D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C4815BB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Стойност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47678FA" w14:textId="77777777" w:rsidR="009F7B13" w:rsidRPr="00BB0726" w:rsidRDefault="009F7B13" w:rsidP="00CB3681"/>
        </w:tc>
      </w:tr>
      <w:tr w:rsidR="009F7B13" w:rsidRPr="00BB0726" w14:paraId="2D4B9BF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910D1B4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Планирана дата на обявяване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549DA60" w14:textId="77777777" w:rsidR="009F7B13" w:rsidRPr="00BB0726" w:rsidRDefault="009F7B13" w:rsidP="00CB3681"/>
        </w:tc>
      </w:tr>
      <w:tr w:rsidR="009F7B13" w:rsidRPr="00BB0726" w14:paraId="324E0189" w14:textId="77777777" w:rsidTr="0007419F">
        <w:trPr>
          <w:divId w:val="111169346"/>
        </w:trPr>
        <w:tc>
          <w:tcPr>
            <w:tcW w:w="2500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8AB661D" w14:textId="77777777" w:rsidR="009F7B13" w:rsidRPr="00BB0726" w:rsidRDefault="009F7B13" w:rsidP="00CB3681">
            <w:pPr>
              <w:rPr>
                <w:b/>
                <w:bCs/>
              </w:rPr>
            </w:pPr>
            <w:r w:rsidRPr="00BB0726">
              <w:rPr>
                <w:b/>
                <w:bCs/>
              </w:rPr>
              <w:t>Описание</w:t>
            </w:r>
          </w:p>
        </w:tc>
        <w:tc>
          <w:tcPr>
            <w:tcW w:w="250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2794B63" w14:textId="77777777" w:rsidR="009F7B13" w:rsidRPr="00BB0726" w:rsidRDefault="009F7B13" w:rsidP="00CB3681"/>
        </w:tc>
      </w:tr>
    </w:tbl>
    <w:p w14:paraId="759DC640" w14:textId="583CE84D" w:rsidR="009F00E7" w:rsidRPr="00B22005" w:rsidRDefault="009F7B13" w:rsidP="00B22005">
      <w:pPr>
        <w:spacing w:before="100" w:beforeAutospacing="1" w:after="100" w:afterAutospacing="1"/>
        <w:outlineLvl w:val="2"/>
        <w:divId w:val="111169346"/>
        <w:rPr>
          <w:b/>
          <w:bCs/>
          <w:sz w:val="27"/>
          <w:szCs w:val="27"/>
        </w:rPr>
      </w:pPr>
      <w:r w:rsidRPr="00BB0726">
        <w:rPr>
          <w:b/>
          <w:bCs/>
          <w:sz w:val="27"/>
          <w:szCs w:val="27"/>
        </w:rPr>
        <w:t>11. Допълнителна информация необходима за оценка на проектното предложение</w:t>
      </w:r>
      <w:r>
        <w:rPr>
          <w:rStyle w:val="FootnoteReference"/>
          <w:b/>
          <w:bCs/>
          <w:sz w:val="27"/>
          <w:szCs w:val="27"/>
        </w:rPr>
        <w:footnoteReference w:id="2"/>
      </w:r>
      <w:r w:rsidRPr="00BB0726">
        <w:rPr>
          <w:b/>
          <w:bCs/>
          <w:sz w:val="27"/>
          <w:szCs w:val="27"/>
        </w:rPr>
        <w:t xml:space="preserve"> </w:t>
      </w:r>
    </w:p>
    <w:p w14:paraId="6CFAB3FC" w14:textId="77777777" w:rsidR="00C96A49" w:rsidRDefault="00C96A49" w:rsidP="00B866BA">
      <w:pPr>
        <w:spacing w:after="120"/>
        <w:jc w:val="both"/>
        <w:rPr>
          <w:b/>
          <w:bCs/>
        </w:rPr>
      </w:pPr>
      <w:r>
        <w:rPr>
          <w:b/>
          <w:bCs/>
        </w:rPr>
        <w:lastRenderedPageBreak/>
        <w:t xml:space="preserve">11.1 </w:t>
      </w:r>
      <w:r w:rsidRPr="00BA7816">
        <w:rPr>
          <w:b/>
          <w:bCs/>
        </w:rPr>
        <w:t xml:space="preserve">Опит на кандидата и партньора/партньорите (ако е приложимо) в управление/изпълнение на проекти и/или опит в изпълнение на дейности, </w:t>
      </w:r>
      <w:r>
        <w:rPr>
          <w:b/>
          <w:bCs/>
        </w:rPr>
        <w:t>като</w:t>
      </w:r>
      <w:r w:rsidRPr="00BA7816">
        <w:rPr>
          <w:b/>
          <w:bCs/>
        </w:rPr>
        <w:t xml:space="preserve"> тези включени в проектното предложение</w:t>
      </w:r>
    </w:p>
    <w:p w14:paraId="68D7C2CE" w14:textId="77777777" w:rsidR="00C96A49" w:rsidRDefault="00C96A49" w:rsidP="00B866BA">
      <w:pPr>
        <w:spacing w:after="120"/>
        <w:jc w:val="both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>/</w:t>
      </w:r>
      <w:r w:rsidRPr="008E32AB">
        <w:rPr>
          <w:bCs/>
          <w:i/>
          <w:sz w:val="22"/>
          <w:szCs w:val="22"/>
        </w:rPr>
        <w:t>Моля опишете опита по проект</w:t>
      </w:r>
      <w:r>
        <w:rPr>
          <w:bCs/>
          <w:i/>
          <w:sz w:val="22"/>
          <w:szCs w:val="22"/>
        </w:rPr>
        <w:t>и</w:t>
      </w:r>
      <w:r w:rsidRPr="008E32AB">
        <w:rPr>
          <w:bCs/>
          <w:i/>
          <w:sz w:val="22"/>
          <w:szCs w:val="22"/>
        </w:rPr>
        <w:t xml:space="preserve"> на кандидата и партньора/-ите (ако е приложимо),</w:t>
      </w:r>
      <w:r w:rsidRPr="00E70CA3">
        <w:t xml:space="preserve"> </w:t>
      </w:r>
      <w:r w:rsidRPr="00E70CA3">
        <w:rPr>
          <w:bCs/>
          <w:i/>
          <w:sz w:val="22"/>
          <w:szCs w:val="22"/>
        </w:rPr>
        <w:t>финансиран</w:t>
      </w:r>
      <w:r>
        <w:rPr>
          <w:bCs/>
          <w:i/>
          <w:sz w:val="22"/>
          <w:szCs w:val="22"/>
        </w:rPr>
        <w:t>и</w:t>
      </w:r>
      <w:r w:rsidRPr="00E70CA3">
        <w:rPr>
          <w:bCs/>
          <w:i/>
          <w:sz w:val="22"/>
          <w:szCs w:val="22"/>
        </w:rPr>
        <w:t xml:space="preserve"> от структурните фондове, националния бюджет или други финансови инструменти, в ко</w:t>
      </w:r>
      <w:r>
        <w:rPr>
          <w:bCs/>
          <w:i/>
          <w:sz w:val="22"/>
          <w:szCs w:val="22"/>
        </w:rPr>
        <w:t>ито са</w:t>
      </w:r>
      <w:r w:rsidRPr="00E70CA3">
        <w:rPr>
          <w:bCs/>
          <w:i/>
          <w:sz w:val="22"/>
          <w:szCs w:val="22"/>
        </w:rPr>
        <w:t xml:space="preserve"> участва</w:t>
      </w:r>
      <w:r>
        <w:rPr>
          <w:bCs/>
          <w:i/>
          <w:sz w:val="22"/>
          <w:szCs w:val="22"/>
        </w:rPr>
        <w:t>л</w:t>
      </w:r>
      <w:r w:rsidRPr="00E70CA3">
        <w:rPr>
          <w:bCs/>
          <w:i/>
          <w:sz w:val="22"/>
          <w:szCs w:val="22"/>
        </w:rPr>
        <w:t>и в ролята си на кандидат или партньор</w:t>
      </w:r>
      <w:r w:rsidRPr="008E32AB">
        <w:rPr>
          <w:bCs/>
          <w:i/>
          <w:sz w:val="22"/>
          <w:szCs w:val="22"/>
        </w:rPr>
        <w:t xml:space="preserve"> и/или  опита в изпълнението на дейности, </w:t>
      </w:r>
      <w:r>
        <w:rPr>
          <w:bCs/>
          <w:i/>
          <w:sz w:val="22"/>
          <w:szCs w:val="22"/>
        </w:rPr>
        <w:t>като</w:t>
      </w:r>
      <w:r w:rsidRPr="008E32AB">
        <w:rPr>
          <w:bCs/>
          <w:i/>
          <w:sz w:val="22"/>
          <w:szCs w:val="22"/>
        </w:rPr>
        <w:t xml:space="preserve"> тези, включени в проектното предложение. Посочете не повече от 3 проекта, изпълнени през последните 5 години</w:t>
      </w:r>
      <w:r>
        <w:rPr>
          <w:bCs/>
          <w:i/>
          <w:sz w:val="22"/>
          <w:szCs w:val="22"/>
        </w:rPr>
        <w:t>/</w:t>
      </w:r>
    </w:p>
    <w:p w14:paraId="38594735" w14:textId="77777777" w:rsidR="00C96A49" w:rsidRPr="00B82AFB" w:rsidRDefault="00C96A49" w:rsidP="00C96A49">
      <w:pPr>
        <w:spacing w:after="240"/>
        <w:jc w:val="both"/>
        <w:rPr>
          <w:bCs/>
          <w:sz w:val="22"/>
          <w:szCs w:val="22"/>
          <w:u w:val="single"/>
        </w:rPr>
      </w:pPr>
      <w:r w:rsidRPr="00185C2D">
        <w:rPr>
          <w:bCs/>
          <w:sz w:val="22"/>
          <w:szCs w:val="22"/>
          <w:u w:val="single"/>
        </w:rPr>
        <w:t xml:space="preserve">С цел обективност на оценката, моля, задължително посочвайте в какво качество сте участвали в проекта </w:t>
      </w:r>
      <w:r w:rsidRPr="00051E8F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кандидат</w:t>
      </w:r>
      <w:r>
        <w:rPr>
          <w:bCs/>
          <w:sz w:val="22"/>
          <w:szCs w:val="22"/>
          <w:u w:val="single"/>
        </w:rPr>
        <w:t xml:space="preserve"> или </w:t>
      </w:r>
      <w:r w:rsidRPr="00185C2D">
        <w:rPr>
          <w:bCs/>
          <w:sz w:val="22"/>
          <w:szCs w:val="22"/>
          <w:u w:val="single"/>
        </w:rPr>
        <w:t>партньор</w:t>
      </w:r>
      <w:r w:rsidRPr="00051E8F">
        <w:rPr>
          <w:bCs/>
          <w:sz w:val="22"/>
          <w:szCs w:val="22"/>
          <w:u w:val="single"/>
        </w:rPr>
        <w:t>)</w:t>
      </w:r>
      <w:r w:rsidRPr="00185C2D">
        <w:rPr>
          <w:bCs/>
          <w:sz w:val="22"/>
          <w:szCs w:val="22"/>
          <w:u w:val="single"/>
        </w:rPr>
        <w:t xml:space="preserve">, финансиране на проекта </w:t>
      </w:r>
      <w:r w:rsidRPr="00051E8F">
        <w:rPr>
          <w:bCs/>
          <w:sz w:val="22"/>
          <w:szCs w:val="22"/>
          <w:u w:val="single"/>
        </w:rPr>
        <w:t>(</w:t>
      </w:r>
      <w:r w:rsidRPr="00185C2D">
        <w:rPr>
          <w:bCs/>
          <w:sz w:val="22"/>
          <w:szCs w:val="22"/>
          <w:u w:val="single"/>
        </w:rPr>
        <w:t>структурни фондове, национален бюджет, друго</w:t>
      </w:r>
      <w:r w:rsidRPr="00051E8F">
        <w:rPr>
          <w:bCs/>
          <w:sz w:val="22"/>
          <w:szCs w:val="22"/>
          <w:u w:val="single"/>
        </w:rPr>
        <w:t>)</w:t>
      </w:r>
      <w:r>
        <w:rPr>
          <w:bCs/>
          <w:sz w:val="22"/>
          <w:szCs w:val="22"/>
          <w:u w:val="single"/>
        </w:rPr>
        <w:t xml:space="preserve">, № на договор и срок на договора </w:t>
      </w:r>
      <w:r w:rsidRPr="00051E8F">
        <w:rPr>
          <w:bCs/>
          <w:sz w:val="22"/>
          <w:szCs w:val="22"/>
          <w:u w:val="single"/>
        </w:rPr>
        <w:t>(</w:t>
      </w:r>
      <w:r>
        <w:rPr>
          <w:bCs/>
          <w:sz w:val="22"/>
          <w:szCs w:val="22"/>
          <w:u w:val="single"/>
        </w:rPr>
        <w:t>период на изпълнение на проекта</w:t>
      </w:r>
      <w:r w:rsidRPr="00051E8F">
        <w:rPr>
          <w:bCs/>
          <w:sz w:val="22"/>
          <w:szCs w:val="22"/>
          <w:u w:val="single"/>
        </w:rPr>
        <w:t>)</w:t>
      </w:r>
      <w:r>
        <w:rPr>
          <w:bCs/>
          <w:sz w:val="22"/>
          <w:szCs w:val="22"/>
          <w:u w:val="single"/>
        </w:rPr>
        <w:t>,</w:t>
      </w:r>
      <w:r w:rsidRPr="00185C2D">
        <w:rPr>
          <w:bCs/>
          <w:sz w:val="22"/>
          <w:szCs w:val="22"/>
          <w:u w:val="single"/>
        </w:rPr>
        <w:t xml:space="preserve"> както и </w:t>
      </w:r>
      <w:r w:rsidRPr="00527932">
        <w:t>годините опит</w:t>
      </w:r>
      <w:r>
        <w:rPr>
          <w:bCs/>
          <w:sz w:val="22"/>
          <w:szCs w:val="22"/>
          <w:u w:val="single"/>
        </w:rPr>
        <w:t xml:space="preserve">, които имате </w:t>
      </w:r>
      <w:r w:rsidRPr="00185C2D">
        <w:rPr>
          <w:bCs/>
          <w:sz w:val="22"/>
          <w:szCs w:val="22"/>
          <w:u w:val="single"/>
        </w:rPr>
        <w:t>в дейности като тези, включени в проектното предложение</w:t>
      </w:r>
      <w:r>
        <w:rPr>
          <w:bCs/>
          <w:sz w:val="22"/>
          <w:szCs w:val="22"/>
          <w:u w:val="single"/>
        </w:rPr>
        <w:t xml:space="preserve"> и съответните години опит в тези дейности.</w:t>
      </w:r>
      <w:r w:rsidRPr="00B82AFB">
        <w:rPr>
          <w:bCs/>
          <w:sz w:val="22"/>
          <w:szCs w:val="22"/>
          <w:u w:val="single"/>
        </w:rPr>
        <w:t xml:space="preserve"> 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9F7B13" w:rsidRPr="00BB0726" w14:paraId="5FF1DA5C" w14:textId="77777777" w:rsidTr="00A26D87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26A3E3" w14:textId="77777777" w:rsidR="009F7B13" w:rsidRDefault="009F7B13" w:rsidP="00C64CDE">
            <w:pPr>
              <w:jc w:val="center"/>
              <w:rPr>
                <w:b/>
                <w:bCs/>
              </w:rPr>
            </w:pPr>
          </w:p>
          <w:p w14:paraId="3469F53C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14:paraId="5C52D3E9" w14:textId="77777777" w:rsidR="009F7B13" w:rsidRDefault="009F7B13" w:rsidP="002D5A29">
      <w:pPr>
        <w:divId w:val="111169346"/>
        <w:rPr>
          <w:b/>
          <w:bCs/>
        </w:rPr>
      </w:pPr>
    </w:p>
    <w:p w14:paraId="1894E79A" w14:textId="00D0CC0C" w:rsidR="009F7B13" w:rsidRDefault="004227E0" w:rsidP="00C96A49">
      <w:pPr>
        <w:spacing w:after="120"/>
        <w:jc w:val="both"/>
        <w:divId w:val="111169346"/>
        <w:rPr>
          <w:b/>
          <w:bCs/>
        </w:rPr>
      </w:pPr>
      <w:r w:rsidRPr="004227E0">
        <w:rPr>
          <w:b/>
          <w:bCs/>
        </w:rPr>
        <w:t>11.</w:t>
      </w:r>
      <w:r w:rsidR="00B22005">
        <w:rPr>
          <w:b/>
          <w:bCs/>
        </w:rPr>
        <w:t>2</w:t>
      </w:r>
      <w:r w:rsidRPr="004227E0">
        <w:rPr>
          <w:b/>
          <w:bCs/>
        </w:rPr>
        <w:t xml:space="preserve">. </w:t>
      </w:r>
      <w:r w:rsidR="009F7B13">
        <w:rPr>
          <w:b/>
          <w:bCs/>
        </w:rPr>
        <w:t>Описание на целевата група</w:t>
      </w:r>
    </w:p>
    <w:p w14:paraId="2385CFDF" w14:textId="5C7EBDB9" w:rsidR="009F7B13" w:rsidRPr="00051E8F" w:rsidRDefault="009F7B13" w:rsidP="008E602F">
      <w:pPr>
        <w:spacing w:after="120"/>
        <w:jc w:val="both"/>
        <w:divId w:val="111169346"/>
        <w:rPr>
          <w:i/>
        </w:rPr>
      </w:pPr>
      <w:r w:rsidRPr="009F00E7">
        <w:rPr>
          <w:i/>
          <w:sz w:val="22"/>
          <w:szCs w:val="22"/>
        </w:rPr>
        <w:t xml:space="preserve">/Следва да се опишат </w:t>
      </w:r>
      <w:r w:rsidR="009F1BF7">
        <w:rPr>
          <w:i/>
          <w:sz w:val="22"/>
          <w:szCs w:val="22"/>
        </w:rPr>
        <w:t xml:space="preserve">конкретните </w:t>
      </w:r>
      <w:r w:rsidRPr="009F00E7">
        <w:rPr>
          <w:i/>
          <w:sz w:val="22"/>
          <w:szCs w:val="22"/>
        </w:rPr>
        <w:t>целеви групи и техни</w:t>
      </w:r>
      <w:r w:rsidR="009F1BF7">
        <w:rPr>
          <w:i/>
          <w:sz w:val="22"/>
          <w:szCs w:val="22"/>
        </w:rPr>
        <w:t>те</w:t>
      </w:r>
      <w:r w:rsidR="00BA470C">
        <w:rPr>
          <w:i/>
          <w:sz w:val="22"/>
          <w:szCs w:val="22"/>
        </w:rPr>
        <w:t xml:space="preserve"> </w:t>
      </w:r>
      <w:r w:rsidRPr="009F00E7">
        <w:rPr>
          <w:i/>
          <w:sz w:val="22"/>
          <w:szCs w:val="22"/>
        </w:rPr>
        <w:t xml:space="preserve">характеристики, </w:t>
      </w:r>
      <w:r w:rsidR="009F1BF7">
        <w:rPr>
          <w:i/>
          <w:sz w:val="22"/>
          <w:szCs w:val="22"/>
        </w:rPr>
        <w:t>към които ще бъдат насочени дейностите по проекта</w:t>
      </w:r>
      <w:r w:rsidRPr="009F00E7">
        <w:rPr>
          <w:i/>
          <w:sz w:val="22"/>
          <w:szCs w:val="22"/>
        </w:rPr>
        <w:t>. Да се посочи брой лица, включени в проекта. Следва да се опишат идентифицираните нужди и проблеми на целевите гр</w:t>
      </w:r>
      <w:r w:rsidRPr="009F00E7">
        <w:rPr>
          <w:i/>
        </w:rPr>
        <w:t>упи</w:t>
      </w:r>
      <w:r w:rsidR="00450828" w:rsidRPr="0054796A">
        <w:rPr>
          <w:i/>
          <w:sz w:val="22"/>
          <w:szCs w:val="22"/>
        </w:rPr>
        <w:t xml:space="preserve">, както и към решаването, на кои от тях е насочен проектът. </w:t>
      </w:r>
      <w:r w:rsidR="009F1BF7">
        <w:rPr>
          <w:i/>
          <w:sz w:val="22"/>
          <w:szCs w:val="22"/>
        </w:rPr>
        <w:t xml:space="preserve"> Посочва се съответствие с анализите направени при подготовката на СВОМР</w:t>
      </w:r>
      <w:r w:rsidR="00A44C53" w:rsidRPr="00051E8F">
        <w:rPr>
          <w:i/>
          <w:sz w:val="22"/>
          <w:szCs w:val="22"/>
        </w:rPr>
        <w:t>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9F7B13" w:rsidRPr="00BB0726" w14:paraId="2A593766" w14:textId="77777777" w:rsidTr="002D5A29">
        <w:trPr>
          <w:divId w:val="111169346"/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845814" w14:textId="77777777" w:rsidR="009F7B13" w:rsidRDefault="009F7B13" w:rsidP="00C64CDE">
            <w:pPr>
              <w:jc w:val="center"/>
              <w:rPr>
                <w:b/>
                <w:bCs/>
              </w:rPr>
            </w:pPr>
          </w:p>
          <w:p w14:paraId="7333EEB3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</w:tbl>
    <w:p w14:paraId="0FA5FF04" w14:textId="77777777" w:rsidR="00185A73" w:rsidRPr="00185A73" w:rsidRDefault="00185A73" w:rsidP="00185A73">
      <w:pPr>
        <w:spacing w:before="240" w:after="120"/>
        <w:jc w:val="both"/>
        <w:outlineLvl w:val="2"/>
        <w:rPr>
          <w:b/>
          <w:bCs/>
        </w:rPr>
      </w:pPr>
      <w:r w:rsidRPr="00185A73">
        <w:rPr>
          <w:b/>
          <w:bCs/>
        </w:rPr>
        <w:t>11.3. Описание как проекта отговаря на допълнителните специфични критерии от СВОМР</w:t>
      </w:r>
    </w:p>
    <w:p w14:paraId="6E34E450" w14:textId="77777777" w:rsidR="00185A73" w:rsidRPr="00185A73" w:rsidRDefault="00185A73" w:rsidP="00185A73">
      <w:pPr>
        <w:spacing w:before="240" w:after="120"/>
        <w:jc w:val="both"/>
        <w:outlineLvl w:val="2"/>
        <w:rPr>
          <w:b/>
          <w:bCs/>
        </w:rPr>
      </w:pPr>
      <w:r w:rsidRPr="00185A73">
        <w:rPr>
          <w:b/>
          <w:bCs/>
        </w:rPr>
        <w:t>/Следва да се опишат специфичните критерии по процедурата, съгласно СВОМР/</w:t>
      </w:r>
    </w:p>
    <w:tbl>
      <w:tblPr>
        <w:tblW w:w="5000" w:type="pct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056"/>
      </w:tblGrid>
      <w:tr w:rsidR="00185A73" w:rsidRPr="00BB0726" w14:paraId="657256AA" w14:textId="77777777" w:rsidTr="007449C0">
        <w:trPr>
          <w:tblHeader/>
        </w:trPr>
        <w:tc>
          <w:tcPr>
            <w:tcW w:w="5000" w:type="pct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6808B57" w14:textId="77777777" w:rsidR="00185A73" w:rsidRDefault="00185A73" w:rsidP="007449C0">
            <w:pPr>
              <w:jc w:val="center"/>
              <w:rPr>
                <w:b/>
                <w:bCs/>
              </w:rPr>
            </w:pPr>
          </w:p>
          <w:p w14:paraId="6C6E7B05" w14:textId="77777777" w:rsidR="00185A73" w:rsidRPr="00BB0726" w:rsidRDefault="00185A73" w:rsidP="007449C0">
            <w:pPr>
              <w:jc w:val="center"/>
              <w:rPr>
                <w:b/>
                <w:bCs/>
              </w:rPr>
            </w:pPr>
          </w:p>
        </w:tc>
      </w:tr>
    </w:tbl>
    <w:p w14:paraId="6EDA24D3" w14:textId="53EE62FD" w:rsidR="00A63548" w:rsidRPr="00810638" w:rsidRDefault="00A63548" w:rsidP="00A63548">
      <w:pPr>
        <w:jc w:val="both"/>
        <w:outlineLvl w:val="2"/>
        <w:rPr>
          <w:bCs/>
        </w:rPr>
      </w:pPr>
    </w:p>
    <w:p w14:paraId="6F3FD2F2" w14:textId="77777777" w:rsidR="00185A73" w:rsidRDefault="00185A73" w:rsidP="00185A73">
      <w:pPr>
        <w:jc w:val="both"/>
        <w:outlineLvl w:val="2"/>
        <w:rPr>
          <w:b/>
          <w:bCs/>
        </w:rPr>
      </w:pPr>
      <w:r w:rsidRPr="00185A73">
        <w:rPr>
          <w:b/>
          <w:bCs/>
        </w:rPr>
        <w:t>11.</w:t>
      </w:r>
      <w:r w:rsidRPr="00185A73">
        <w:rPr>
          <w:b/>
          <w:bCs/>
          <w:lang w:val="en-US"/>
        </w:rPr>
        <w:t>4</w:t>
      </w:r>
      <w:r w:rsidRPr="00185A73">
        <w:rPr>
          <w:b/>
          <w:bCs/>
        </w:rPr>
        <w:t>. Декларация:</w:t>
      </w:r>
    </w:p>
    <w:p w14:paraId="711A1CF1" w14:textId="77777777" w:rsidR="00185A73" w:rsidRPr="00185A73" w:rsidRDefault="00185A73" w:rsidP="00185A73">
      <w:pPr>
        <w:jc w:val="both"/>
        <w:outlineLvl w:val="2"/>
        <w:rPr>
          <w:b/>
          <w:bCs/>
        </w:rPr>
      </w:pPr>
    </w:p>
    <w:p w14:paraId="7E8C8340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 xml:space="preserve">/ С подписването на Формуляра за кандидатстване, кандидатът се задължава: </w:t>
      </w:r>
    </w:p>
    <w:p w14:paraId="6F941978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1. да извърши необходимите дейности за организация и управление на проекта;</w:t>
      </w:r>
    </w:p>
    <w:p w14:paraId="1FA20E1A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2. да извърши необходимите дейности за информация и комуникация в съответствие с условията и изискванията, описани в Единен наръчник на бенефициента за прилагане на правилата за информация и комуникация 2014-2020 г., публикуван на интернет страницата на Оперативна програма „Развитие на човешките ресурси” 2014-2020 г.;</w:t>
      </w:r>
    </w:p>
    <w:p w14:paraId="2703B884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3. да спазва заложените в Оперативната програма хоризонтални принципи:</w:t>
      </w:r>
    </w:p>
    <w:p w14:paraId="54CA54DA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•Равни възможности и недопускане на дискриминация</w:t>
      </w:r>
    </w:p>
    <w:p w14:paraId="7126122C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•Равенство между половете</w:t>
      </w:r>
    </w:p>
    <w:p w14:paraId="5C94202A" w14:textId="77777777" w:rsidR="00185A73" w:rsidRPr="00185A73" w:rsidRDefault="00185A73" w:rsidP="00185A73">
      <w:pPr>
        <w:jc w:val="both"/>
        <w:outlineLvl w:val="2"/>
        <w:rPr>
          <w:bCs/>
        </w:rPr>
      </w:pPr>
      <w:r w:rsidRPr="00185A73">
        <w:rPr>
          <w:bCs/>
        </w:rPr>
        <w:t>•Устойчиво развитие/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85A73" w:rsidRPr="00185A73" w14:paraId="33C3A984" w14:textId="77777777" w:rsidTr="00185A73">
        <w:tc>
          <w:tcPr>
            <w:tcW w:w="9067" w:type="dxa"/>
          </w:tcPr>
          <w:p w14:paraId="39A2C09A" w14:textId="77777777" w:rsidR="00185A73" w:rsidRPr="00185A73" w:rsidRDefault="00185A73" w:rsidP="00185A73">
            <w:pPr>
              <w:jc w:val="both"/>
              <w:outlineLvl w:val="2"/>
              <w:rPr>
                <w:b/>
                <w:bCs/>
              </w:rPr>
            </w:pPr>
            <w:r w:rsidRPr="00185A73">
              <w:rPr>
                <w:b/>
                <w:bCs/>
              </w:rPr>
              <w:lastRenderedPageBreak/>
              <w:t>С настоящата декларация се декларира/поема ангажимент, че в хода на реализиране на дейностите по проектното предложение ще се извършат необходимите дейности за организация и управление, за информация и комуникация, и ще се спазват хоризонталните принципи на ОП РЧР 2014-2020г.</w:t>
            </w:r>
          </w:p>
        </w:tc>
      </w:tr>
    </w:tbl>
    <w:p w14:paraId="59CEE453" w14:textId="77777777" w:rsidR="00185A73" w:rsidRDefault="00185A73" w:rsidP="00185A73">
      <w:pPr>
        <w:jc w:val="both"/>
        <w:outlineLvl w:val="2"/>
        <w:rPr>
          <w:b/>
          <w:bCs/>
        </w:rPr>
      </w:pPr>
    </w:p>
    <w:p w14:paraId="6AC350EC" w14:textId="4DBE1CB7" w:rsidR="00185A73" w:rsidRPr="00185A73" w:rsidRDefault="009F00E7" w:rsidP="00185A7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  <w:lang w:val="en-US"/>
        </w:rPr>
        <w:t>12</w:t>
      </w:r>
      <w:r w:rsidR="009F7B13" w:rsidRPr="00BB0726">
        <w:rPr>
          <w:b/>
          <w:bCs/>
          <w:sz w:val="27"/>
          <w:szCs w:val="27"/>
        </w:rPr>
        <w:t>. Прикачени</w:t>
      </w:r>
      <w:r w:rsidR="009F7B13">
        <w:rPr>
          <w:b/>
          <w:bCs/>
          <w:sz w:val="27"/>
          <w:szCs w:val="27"/>
        </w:rPr>
        <w:t xml:space="preserve"> електронно подписани</w:t>
      </w:r>
      <w:r w:rsidR="009F7B13" w:rsidRPr="00BB0726">
        <w:rPr>
          <w:b/>
          <w:bCs/>
          <w:sz w:val="27"/>
          <w:szCs w:val="27"/>
        </w:rPr>
        <w:t xml:space="preserve"> документи </w:t>
      </w:r>
      <w:r w:rsidR="009F7B13">
        <w:rPr>
          <w:b/>
          <w:bCs/>
          <w:sz w:val="27"/>
          <w:szCs w:val="27"/>
        </w:rPr>
        <w:t xml:space="preserve"> </w:t>
      </w:r>
    </w:p>
    <w:tbl>
      <w:tblPr>
        <w:tblW w:w="5838" w:type="pct"/>
        <w:tblInd w:w="-780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232"/>
        <w:gridCol w:w="1664"/>
        <w:gridCol w:w="1396"/>
        <w:gridCol w:w="1218"/>
        <w:gridCol w:w="1064"/>
      </w:tblGrid>
      <w:tr w:rsidR="00AD3A03" w:rsidRPr="00BB0726" w14:paraId="54466DE9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5319B9" w14:textId="59DE0CB9" w:rsidR="009C5FD0" w:rsidRPr="008C3137" w:rsidRDefault="009C5FD0" w:rsidP="00E04F0C">
            <w:pPr>
              <w:jc w:val="both"/>
            </w:pPr>
            <w:r w:rsidRPr="009C5FD0">
              <w:t>Приложение ІІ: Декларация на кандидата/партньора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50EBBD4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14883E4" w14:textId="1D128E2A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25F88D6F" w14:textId="4441789A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B56995D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25B4B59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8046480" w14:textId="3BDD9616" w:rsidR="009F7B13" w:rsidRPr="008C3137" w:rsidRDefault="009C5FD0" w:rsidP="00E04F0C">
            <w:pPr>
              <w:jc w:val="both"/>
            </w:pPr>
            <w:r w:rsidRPr="009C5FD0">
              <w:t>Приложение ІІ-1 Декларация на кандидата/партньора за кандидат/партньор община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B907572" w14:textId="77777777" w:rsidR="009F7B13" w:rsidRPr="00BB0726" w:rsidRDefault="009F7B13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FF652F5" w14:textId="7AB4EEEF" w:rsidR="009F7B13" w:rsidRPr="00BB0726" w:rsidRDefault="003B0CA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67D951D9" w14:textId="3CE26C5D" w:rsidR="009F7B13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1725F1AA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67E6D1FE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D4D78EE" w14:textId="17E48F8A" w:rsidR="009C5FD0" w:rsidRPr="009C5FD0" w:rsidRDefault="009C5FD0" w:rsidP="00E04F0C">
            <w:pPr>
              <w:jc w:val="both"/>
            </w:pPr>
            <w:r w:rsidRPr="009C5FD0">
              <w:t>Приложение ІII: Декларация за минимални и държавни помощи (ако е приложимо)</w:t>
            </w:r>
            <w:r w:rsidR="009E6D28">
              <w:t xml:space="preserve">  (неприложимо за общини)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02516E8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9EC90F5" w14:textId="33CAD677" w:rsidR="009C5FD0" w:rsidRPr="00BB0726" w:rsidRDefault="00D32E98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2381D635" w14:textId="57F3E362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7036281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78AA54B4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7FFF4FA" w14:textId="47BE6B52" w:rsidR="009C5FD0" w:rsidRPr="009C5FD0" w:rsidRDefault="009C5FD0" w:rsidP="00E04F0C">
            <w:pPr>
              <w:jc w:val="both"/>
            </w:pPr>
            <w:r w:rsidRPr="009C5FD0">
              <w:t>Приложение IV: Декларация за предоставяне на данни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165F2A3" w14:textId="77777777" w:rsidR="009C5FD0" w:rsidRPr="00BB0726" w:rsidRDefault="009C5FD0" w:rsidP="00F5424D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F1A2C8E" w14:textId="7E7C8A98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A2C3F85" w14:textId="37BB55C8" w:rsidR="009C5FD0" w:rsidRPr="00BB0726" w:rsidRDefault="0018327C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5E8D956D" w14:textId="77777777" w:rsidR="009C5FD0" w:rsidRPr="00BB0726" w:rsidRDefault="009C5FD0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47EF6CC3" w14:textId="77777777" w:rsidTr="005570D5">
        <w:trPr>
          <w:tblHeader/>
        </w:trPr>
        <w:tc>
          <w:tcPr>
            <w:tcW w:w="5000" w:type="pct"/>
            <w:gridSpan w:val="5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0A7297D" w14:textId="77777777"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Кандидата</w:t>
            </w:r>
          </w:p>
        </w:tc>
      </w:tr>
      <w:tr w:rsidR="00AD3A03" w:rsidRPr="00BB0726" w14:paraId="3E32DCD8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72C5233" w14:textId="1109FCF1" w:rsidR="009F7B13" w:rsidRPr="00F5424D" w:rsidRDefault="0018327C" w:rsidP="0018327C">
            <w:pPr>
              <w:ind w:left="60" w:hanging="60"/>
              <w:jc w:val="both"/>
              <w:rPr>
                <w:lang w:val="ru-RU"/>
              </w:rPr>
            </w:pPr>
            <w:r w:rsidRPr="0018327C">
              <w:rPr>
                <w:lang w:val="ru-RU"/>
              </w:rPr>
              <w:t>Удостов</w:t>
            </w:r>
            <w:r>
              <w:rPr>
                <w:lang w:val="ru-RU"/>
              </w:rPr>
              <w:t xml:space="preserve">ерение за актуално състояние на </w:t>
            </w:r>
            <w:r w:rsidRPr="0018327C">
              <w:rPr>
                <w:lang w:val="ru-RU"/>
              </w:rPr>
              <w:t>кандидата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5A54CF" w14:textId="77777777" w:rsidR="009F7B13" w:rsidRPr="008C3137" w:rsidRDefault="009F7B13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743A5A" w14:textId="0D0A79F6" w:rsidR="009F7B13" w:rsidRPr="00BB0726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73EF6E87" w14:textId="6D60ABFF" w:rsidR="009F7B13" w:rsidRPr="00BB0726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3701718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59A44A9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04F1E3D" w14:textId="232C593B" w:rsidR="009F7B13" w:rsidRPr="00E04F0C" w:rsidRDefault="00EB4E44" w:rsidP="00D32E98">
            <w:pPr>
              <w:ind w:left="60" w:hanging="60"/>
              <w:jc w:val="both"/>
            </w:pPr>
            <w:r w:rsidRPr="00AD3A03">
              <w:rPr>
                <w:lang w:val="ru-RU"/>
              </w:rPr>
              <w:t xml:space="preserve">Счетоводен баланс за </w:t>
            </w:r>
            <w:r w:rsidR="00D32E98">
              <w:rPr>
                <w:lang w:val="ru-RU"/>
              </w:rPr>
              <w:t>текущата</w:t>
            </w:r>
            <w:r w:rsidRPr="00AD3A03">
              <w:rPr>
                <w:lang w:val="ru-RU"/>
              </w:rPr>
              <w:t xml:space="preserve"> година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47E6D9" w14:textId="77777777" w:rsidR="009F7B13" w:rsidRPr="008C3137" w:rsidRDefault="009F7B13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F6FE0C1" w14:textId="3EF578B2" w:rsidR="009F7B13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20E48B9" w14:textId="5B8CA2FA" w:rsidR="009F7B13" w:rsidRDefault="00EB4E44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79089761" w14:textId="77777777" w:rsidR="009F7B13" w:rsidRPr="00BB0726" w:rsidRDefault="009F7B13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04D1649D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A8BB116" w14:textId="7D21A8D5" w:rsidR="005C25DE" w:rsidRPr="005C25DE" w:rsidRDefault="00185A73" w:rsidP="00C36082">
            <w:pPr>
              <w:ind w:left="60" w:hanging="60"/>
              <w:jc w:val="both"/>
              <w:rPr>
                <w:lang w:val="ru-RU"/>
              </w:rPr>
            </w:pPr>
            <w:r w:rsidRPr="00185A73">
              <w:t>Препис от Решение на ОбС, за подаване на проектно предложение по конкретната процедура и одобряване на партньора/ите по проекта, съгл. ЗМСМА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C157BFA" w14:textId="77777777" w:rsidR="005C25DE" w:rsidRPr="008C3137" w:rsidRDefault="005C25DE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F41D746" w14:textId="03CF47C0" w:rsidR="005C25DE" w:rsidRDefault="00571DDB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0BEC6DC7" w14:textId="2A41A48A" w:rsidR="005C25DE" w:rsidRDefault="005C25DE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083C1A80" w14:textId="77777777" w:rsidR="005C25DE" w:rsidRPr="00BB0726" w:rsidRDefault="005C25DE" w:rsidP="00C64CDE">
            <w:pPr>
              <w:jc w:val="center"/>
              <w:rPr>
                <w:b/>
                <w:bCs/>
              </w:rPr>
            </w:pPr>
          </w:p>
        </w:tc>
      </w:tr>
      <w:tr w:rsidR="00AD3A03" w:rsidRPr="00BB0726" w14:paraId="05CA1CD2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7EDB8C6" w14:textId="549B235B" w:rsidR="00C71E49" w:rsidRPr="00821FB9" w:rsidRDefault="00C71E49" w:rsidP="00C36082">
            <w:pPr>
              <w:ind w:left="60" w:hanging="60"/>
              <w:jc w:val="both"/>
            </w:pPr>
            <w:r w:rsidRPr="00821FB9">
              <w:t>Нотариално заверено пълномощно (заповед от кмет на община) за упълномощаване на лице, представляващо кандидата</w:t>
            </w:r>
            <w:r w:rsidR="00C36082">
              <w:t xml:space="preserve"> 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5D629D8" w14:textId="77777777" w:rsidR="00C71E49" w:rsidRPr="008C3137" w:rsidRDefault="00C71E49" w:rsidP="00F5424D"/>
        </w:tc>
        <w:tc>
          <w:tcPr>
            <w:tcW w:w="660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41019DC" w14:textId="3E74269E" w:rsidR="00C71E49" w:rsidRDefault="00571DDB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  <w:vAlign w:val="center"/>
          </w:tcPr>
          <w:p w14:paraId="38BCF752" w14:textId="59B87734" w:rsidR="00C71E49" w:rsidRDefault="00C71E49" w:rsidP="00C64C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6" w:space="0" w:color="888888"/>
              <w:bottom w:val="single" w:sz="6" w:space="0" w:color="888888"/>
            </w:tcBorders>
          </w:tcPr>
          <w:p w14:paraId="4468DBEE" w14:textId="77777777" w:rsidR="00C71E49" w:rsidRPr="00BB0726" w:rsidRDefault="00C71E49" w:rsidP="00C64CDE">
            <w:pPr>
              <w:jc w:val="center"/>
              <w:rPr>
                <w:b/>
                <w:bCs/>
              </w:rPr>
            </w:pPr>
          </w:p>
        </w:tc>
      </w:tr>
      <w:tr w:rsidR="009F7B13" w:rsidRPr="00BB0726" w14:paraId="21EE7A7D" w14:textId="77777777" w:rsidTr="005570D5">
        <w:trPr>
          <w:tblHeader/>
        </w:trPr>
        <w:tc>
          <w:tcPr>
            <w:tcW w:w="5000" w:type="pct"/>
            <w:gridSpan w:val="5"/>
            <w:tcBorders>
              <w:top w:val="single" w:sz="6" w:space="0" w:color="888888"/>
              <w:bottom w:val="single" w:sz="6" w:space="0" w:color="888888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ECE786C" w14:textId="77777777" w:rsidR="009F7B13" w:rsidRPr="00BB0726" w:rsidRDefault="009F7B13" w:rsidP="00E04F0C">
            <w:pPr>
              <w:rPr>
                <w:b/>
                <w:bCs/>
              </w:rPr>
            </w:pPr>
            <w:r>
              <w:rPr>
                <w:b/>
                <w:bCs/>
              </w:rPr>
              <w:t>Подкрепящи документи от Партньора/ите</w:t>
            </w:r>
          </w:p>
        </w:tc>
      </w:tr>
      <w:tr w:rsidR="00AD3A03" w:rsidRPr="00BB0726" w14:paraId="1720A3A2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4DDCA2D" w14:textId="559A732E" w:rsidR="009F7B13" w:rsidRDefault="00FD6E4B" w:rsidP="00FD6E4B">
            <w:pPr>
              <w:ind w:left="60" w:hanging="60"/>
              <w:jc w:val="both"/>
              <w:rPr>
                <w:b/>
                <w:bCs/>
              </w:rPr>
            </w:pPr>
            <w:r w:rsidRPr="007713C1">
              <w:t>Удостоверение за актуално състояние на партньора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5BA20619" w14:textId="77777777" w:rsidR="009F7B13" w:rsidRDefault="009F7B1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E08B" w14:textId="6DDA1256" w:rsidR="009F7B1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7543312D" w14:textId="16F4E798" w:rsidR="009F7B1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2DC26EC7" w14:textId="77777777" w:rsidR="009F7B13" w:rsidRDefault="009F7B13" w:rsidP="00E04F0C">
            <w:pPr>
              <w:rPr>
                <w:b/>
                <w:bCs/>
              </w:rPr>
            </w:pPr>
          </w:p>
        </w:tc>
      </w:tr>
      <w:tr w:rsidR="00AD3A03" w:rsidRPr="00BB0726" w14:paraId="56FA2E76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E1801DD" w14:textId="6E1E492D" w:rsidR="00AD3A03" w:rsidRDefault="00954587" w:rsidP="00954587">
            <w:pPr>
              <w:ind w:left="60" w:hanging="60"/>
              <w:jc w:val="both"/>
              <w:rPr>
                <w:b/>
                <w:bCs/>
              </w:rPr>
            </w:pPr>
            <w:r w:rsidRPr="00954587">
              <w:rPr>
                <w:lang w:val="ru-RU"/>
              </w:rPr>
              <w:t>Счетоводен баланс за текущата финансова година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1A0C3A74" w14:textId="77777777" w:rsidR="00AD3A03" w:rsidRDefault="00AD3A0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2C56" w14:textId="551C23D0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2D50C1ED" w14:textId="278A62D4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0E2C5D0B" w14:textId="77777777" w:rsidR="00AD3A03" w:rsidRDefault="00AD3A03" w:rsidP="00E04F0C">
            <w:pPr>
              <w:rPr>
                <w:b/>
                <w:bCs/>
              </w:rPr>
            </w:pPr>
          </w:p>
        </w:tc>
      </w:tr>
      <w:tr w:rsidR="00AD3A03" w:rsidRPr="00BB0726" w14:paraId="3F46E3F9" w14:textId="77777777" w:rsidTr="00515807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817CEC7" w14:textId="70FC62A9" w:rsidR="00AD3A03" w:rsidRDefault="00954587" w:rsidP="00954587">
            <w:pPr>
              <w:ind w:left="60" w:hanging="60"/>
              <w:jc w:val="both"/>
              <w:rPr>
                <w:b/>
                <w:bCs/>
              </w:rPr>
            </w:pPr>
            <w:r w:rsidRPr="00954587">
              <w:rPr>
                <w:lang w:val="ru-RU"/>
              </w:rPr>
              <w:t>Удостоверение за кодовете на икономическа дейност на предприятието, издадено от НСИ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34646C1B" w14:textId="77777777" w:rsidR="00AD3A03" w:rsidRDefault="00AD3A03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0A0C" w14:textId="25BCD06D" w:rsidR="00AD3A03" w:rsidRDefault="00571DDB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495237B7" w14:textId="5A832D23" w:rsidR="00AD3A03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72303AA6" w14:textId="77777777" w:rsidR="00AD3A03" w:rsidRDefault="00AD3A03" w:rsidP="00E04F0C">
            <w:pPr>
              <w:rPr>
                <w:b/>
                <w:bCs/>
              </w:rPr>
            </w:pPr>
          </w:p>
        </w:tc>
      </w:tr>
      <w:tr w:rsidR="00954587" w:rsidRPr="00BB0726" w14:paraId="4E5AF457" w14:textId="77777777" w:rsidTr="00AD3A03">
        <w:trPr>
          <w:tblHeader/>
        </w:trPr>
        <w:tc>
          <w:tcPr>
            <w:tcW w:w="2474" w:type="pct"/>
            <w:tcBorders>
              <w:top w:val="single" w:sz="6" w:space="0" w:color="888888"/>
              <w:bottom w:val="single" w:sz="6" w:space="0" w:color="888888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AB9189D" w14:textId="55BCF15A" w:rsidR="00954587" w:rsidRPr="00954587" w:rsidRDefault="00185A73" w:rsidP="00954587">
            <w:pPr>
              <w:ind w:left="60" w:hanging="60"/>
              <w:jc w:val="both"/>
              <w:rPr>
                <w:lang w:val="ru-RU"/>
              </w:rPr>
            </w:pPr>
            <w:r w:rsidRPr="00185A73">
              <w:t>Препис от Решение на ОбС за одобряване на партньора/ите по проекта, съгл. ЗМСМА (в случай на партньорство), сканирано и прикачено в ИСУН 2020; (приложимо само за партньори-общини)</w:t>
            </w:r>
          </w:p>
        </w:tc>
        <w:tc>
          <w:tcPr>
            <w:tcW w:w="787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79F1E71E" w14:textId="77777777" w:rsidR="00954587" w:rsidRDefault="00954587" w:rsidP="00E04F0C">
            <w:pPr>
              <w:rPr>
                <w:b/>
                <w:bCs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503C70EB" w14:textId="2F387338" w:rsidR="00954587" w:rsidRDefault="00571DDB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76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  <w:right w:val="single" w:sz="4" w:space="0" w:color="auto"/>
            </w:tcBorders>
            <w:vAlign w:val="center"/>
          </w:tcPr>
          <w:p w14:paraId="39C4CD80" w14:textId="77D1673A" w:rsidR="00954587" w:rsidRDefault="00954587" w:rsidP="00E04F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</w:t>
            </w:r>
          </w:p>
        </w:tc>
        <w:tc>
          <w:tcPr>
            <w:tcW w:w="503" w:type="pct"/>
            <w:tcBorders>
              <w:top w:val="single" w:sz="6" w:space="0" w:color="888888"/>
              <w:left w:val="single" w:sz="4" w:space="0" w:color="auto"/>
              <w:bottom w:val="single" w:sz="6" w:space="0" w:color="888888"/>
            </w:tcBorders>
            <w:vAlign w:val="center"/>
          </w:tcPr>
          <w:p w14:paraId="4E0C7114" w14:textId="77777777" w:rsidR="00954587" w:rsidRDefault="00954587" w:rsidP="00E04F0C">
            <w:pPr>
              <w:rPr>
                <w:b/>
                <w:bCs/>
              </w:rPr>
            </w:pPr>
          </w:p>
        </w:tc>
      </w:tr>
    </w:tbl>
    <w:p w14:paraId="5A324170" w14:textId="77777777" w:rsidR="009F7B13" w:rsidRPr="00892A8E" w:rsidRDefault="009F7B13">
      <w:pPr>
        <w:rPr>
          <w:lang w:val="ru-RU"/>
        </w:rPr>
      </w:pPr>
    </w:p>
    <w:sectPr w:rsidR="009F7B13" w:rsidRPr="00892A8E" w:rsidSect="002553D3">
      <w:headerReference w:type="default" r:id="rId8"/>
      <w:footerReference w:type="default" r:id="rId9"/>
      <w:pgSz w:w="11906" w:h="16838"/>
      <w:pgMar w:top="2410" w:right="1417" w:bottom="1079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54261" w14:textId="77777777" w:rsidR="008F0551" w:rsidRDefault="008F0551" w:rsidP="007939FC">
      <w:r>
        <w:separator/>
      </w:r>
    </w:p>
  </w:endnote>
  <w:endnote w:type="continuationSeparator" w:id="0">
    <w:p w14:paraId="4A5C9F1C" w14:textId="77777777" w:rsidR="008F0551" w:rsidRDefault="008F055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03F67" w14:textId="53F60C12" w:rsidR="002A3A40" w:rsidRDefault="002A3A40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118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89556" w14:textId="77777777" w:rsidR="008F0551" w:rsidRDefault="008F0551" w:rsidP="007939FC">
      <w:r>
        <w:separator/>
      </w:r>
    </w:p>
  </w:footnote>
  <w:footnote w:type="continuationSeparator" w:id="0">
    <w:p w14:paraId="516B4216" w14:textId="77777777" w:rsidR="008F0551" w:rsidRDefault="008F0551" w:rsidP="007939FC">
      <w:r>
        <w:continuationSeparator/>
      </w:r>
    </w:p>
  </w:footnote>
  <w:footnote w:id="1">
    <w:p w14:paraId="004A3B8D" w14:textId="77777777" w:rsidR="002A3A40" w:rsidRDefault="002A3A40">
      <w:pPr>
        <w:pStyle w:val="FootnoteText"/>
      </w:pPr>
      <w:r>
        <w:rPr>
          <w:rStyle w:val="FootnoteReference"/>
        </w:rPr>
        <w:footnoteRef/>
      </w:r>
      <w:r>
        <w:t xml:space="preserve"> Посочените бюджетни пера са примерни и ще бъдат специфицирани за всяка конкретна процедура</w:t>
      </w:r>
    </w:p>
  </w:footnote>
  <w:footnote w:id="2">
    <w:p w14:paraId="3ADB4160" w14:textId="77777777" w:rsidR="002A3A40" w:rsidRDefault="002A3A40">
      <w:pPr>
        <w:pStyle w:val="FootnoteText"/>
      </w:pPr>
      <w:r>
        <w:rPr>
          <w:rStyle w:val="FootnoteReference"/>
        </w:rPr>
        <w:footnoteRef/>
      </w:r>
      <w:r>
        <w:t xml:space="preserve"> Допълнителните полета към Формуляра за примерни и ще бъдат променяни според спецификата на процедурата.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10ADA" w14:textId="77777777" w:rsidR="002A3A40" w:rsidRDefault="002A3A40" w:rsidP="007338FA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1824" behindDoc="0" locked="0" layoutInCell="1" allowOverlap="1" wp14:anchorId="12DBFDF5" wp14:editId="1CAA67A3">
          <wp:simplePos x="0" y="0"/>
          <wp:positionH relativeFrom="column">
            <wp:posOffset>-2540</wp:posOffset>
          </wp:positionH>
          <wp:positionV relativeFrom="paragraph">
            <wp:posOffset>9508</wp:posOffset>
          </wp:positionV>
          <wp:extent cx="1012190" cy="104838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1048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4769F43C" w14:textId="77777777" w:rsidR="002A3A40" w:rsidRPr="002C372D" w:rsidRDefault="002A3A40" w:rsidP="002C372D">
    <w:pPr>
      <w:pStyle w:val="Header"/>
      <w:jc w:val="center"/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1" wp14:anchorId="5056A491" wp14:editId="26F42C0A">
          <wp:simplePos x="0" y="0"/>
          <wp:positionH relativeFrom="column">
            <wp:posOffset>4982821</wp:posOffset>
          </wp:positionH>
          <wp:positionV relativeFrom="paragraph">
            <wp:posOffset>11010</wp:posOffset>
          </wp:positionV>
          <wp:extent cx="1017905" cy="86550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46CB6DA0" w14:textId="77777777" w:rsidR="002A3A40" w:rsidRDefault="002A3A40" w:rsidP="002C372D">
    <w:pPr>
      <w:pStyle w:val="Header"/>
      <w:tabs>
        <w:tab w:val="left" w:pos="375"/>
        <w:tab w:val="center" w:pos="4960"/>
      </w:tabs>
      <w:jc w:val="center"/>
      <w:rPr>
        <w:noProof/>
        <w:sz w:val="20"/>
      </w:rPr>
    </w:pPr>
  </w:p>
  <w:p w14:paraId="05396613" w14:textId="77777777" w:rsidR="002A3A40" w:rsidRDefault="002A3A40" w:rsidP="002C372D">
    <w:pPr>
      <w:pStyle w:val="Header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14:paraId="060D9D4E" w14:textId="77777777" w:rsidR="002A3A40" w:rsidRDefault="002A3A40" w:rsidP="002C372D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14:paraId="535867DE" w14:textId="77777777" w:rsidR="002A3A40" w:rsidRDefault="002A3A40" w:rsidP="002C372D">
    <w:pPr>
      <w:pStyle w:val="Header"/>
      <w:jc w:val="center"/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Hyperlink"/>
          <w:b/>
          <w:sz w:val="20"/>
          <w:szCs w:val="20"/>
        </w:rPr>
        <w:t>www.mig-pomorie.eu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73312C"/>
    <w:multiLevelType w:val="hybridMultilevel"/>
    <w:tmpl w:val="5686E59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D587F32"/>
    <w:multiLevelType w:val="hybridMultilevel"/>
    <w:tmpl w:val="E30019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3355F"/>
    <w:multiLevelType w:val="hybridMultilevel"/>
    <w:tmpl w:val="AFC48DD2"/>
    <w:lvl w:ilvl="0" w:tplc="4A7027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7D1E2B"/>
    <w:multiLevelType w:val="hybridMultilevel"/>
    <w:tmpl w:val="D8885894"/>
    <w:lvl w:ilvl="0" w:tplc="95F2E6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B961FB"/>
    <w:multiLevelType w:val="hybridMultilevel"/>
    <w:tmpl w:val="B36821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ED1397"/>
    <w:multiLevelType w:val="hybridMultilevel"/>
    <w:tmpl w:val="6B4A95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"/>
  </w:num>
  <w:num w:numId="4">
    <w:abstractNumId w:val="4"/>
  </w:num>
  <w:num w:numId="5">
    <w:abstractNumId w:val="5"/>
  </w:num>
  <w:num w:numId="6">
    <w:abstractNumId w:val="29"/>
  </w:num>
  <w:num w:numId="7">
    <w:abstractNumId w:val="2"/>
  </w:num>
  <w:num w:numId="8">
    <w:abstractNumId w:val="26"/>
  </w:num>
  <w:num w:numId="9">
    <w:abstractNumId w:val="25"/>
  </w:num>
  <w:num w:numId="10">
    <w:abstractNumId w:val="14"/>
  </w:num>
  <w:num w:numId="11">
    <w:abstractNumId w:val="23"/>
  </w:num>
  <w:num w:numId="12">
    <w:abstractNumId w:val="20"/>
  </w:num>
  <w:num w:numId="13">
    <w:abstractNumId w:val="19"/>
  </w:num>
  <w:num w:numId="14">
    <w:abstractNumId w:val="15"/>
  </w:num>
  <w:num w:numId="15">
    <w:abstractNumId w:val="24"/>
  </w:num>
  <w:num w:numId="16">
    <w:abstractNumId w:val="9"/>
  </w:num>
  <w:num w:numId="17">
    <w:abstractNumId w:val="10"/>
  </w:num>
  <w:num w:numId="18">
    <w:abstractNumId w:val="11"/>
  </w:num>
  <w:num w:numId="19">
    <w:abstractNumId w:val="22"/>
  </w:num>
  <w:num w:numId="20">
    <w:abstractNumId w:val="0"/>
  </w:num>
  <w:num w:numId="21">
    <w:abstractNumId w:val="18"/>
  </w:num>
  <w:num w:numId="22">
    <w:abstractNumId w:val="3"/>
  </w:num>
  <w:num w:numId="23">
    <w:abstractNumId w:val="16"/>
  </w:num>
  <w:num w:numId="24">
    <w:abstractNumId w:val="13"/>
  </w:num>
  <w:num w:numId="25">
    <w:abstractNumId w:val="27"/>
  </w:num>
  <w:num w:numId="26">
    <w:abstractNumId w:val="30"/>
  </w:num>
  <w:num w:numId="27">
    <w:abstractNumId w:val="6"/>
  </w:num>
  <w:num w:numId="28">
    <w:abstractNumId w:val="7"/>
  </w:num>
  <w:num w:numId="29">
    <w:abstractNumId w:val="8"/>
  </w:num>
  <w:num w:numId="30">
    <w:abstractNumId w:val="21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04A9"/>
    <w:rsid w:val="00001C12"/>
    <w:rsid w:val="000042E3"/>
    <w:rsid w:val="0001235A"/>
    <w:rsid w:val="00016D80"/>
    <w:rsid w:val="000213C4"/>
    <w:rsid w:val="00033DF3"/>
    <w:rsid w:val="000373FC"/>
    <w:rsid w:val="00040236"/>
    <w:rsid w:val="0004695B"/>
    <w:rsid w:val="00051E8F"/>
    <w:rsid w:val="00061763"/>
    <w:rsid w:val="00065DA6"/>
    <w:rsid w:val="0007419F"/>
    <w:rsid w:val="0008382B"/>
    <w:rsid w:val="000873F3"/>
    <w:rsid w:val="0009262A"/>
    <w:rsid w:val="00092EE2"/>
    <w:rsid w:val="00096E2F"/>
    <w:rsid w:val="000970B5"/>
    <w:rsid w:val="000A475A"/>
    <w:rsid w:val="000A4E96"/>
    <w:rsid w:val="000B2BEC"/>
    <w:rsid w:val="000B3FF1"/>
    <w:rsid w:val="000C0DBE"/>
    <w:rsid w:val="000C516F"/>
    <w:rsid w:val="000D005B"/>
    <w:rsid w:val="000D0380"/>
    <w:rsid w:val="000D1A37"/>
    <w:rsid w:val="000D243B"/>
    <w:rsid w:val="000D35E3"/>
    <w:rsid w:val="000D56A6"/>
    <w:rsid w:val="000F0104"/>
    <w:rsid w:val="000F0336"/>
    <w:rsid w:val="000F13DA"/>
    <w:rsid w:val="000F47C2"/>
    <w:rsid w:val="001009C7"/>
    <w:rsid w:val="00107517"/>
    <w:rsid w:val="00113D52"/>
    <w:rsid w:val="00114E42"/>
    <w:rsid w:val="00115DF1"/>
    <w:rsid w:val="0012315F"/>
    <w:rsid w:val="00127CD9"/>
    <w:rsid w:val="0013559A"/>
    <w:rsid w:val="001421B6"/>
    <w:rsid w:val="00142A58"/>
    <w:rsid w:val="00147A43"/>
    <w:rsid w:val="0015324C"/>
    <w:rsid w:val="00155F00"/>
    <w:rsid w:val="00160560"/>
    <w:rsid w:val="001610E1"/>
    <w:rsid w:val="00166ECA"/>
    <w:rsid w:val="00167EDB"/>
    <w:rsid w:val="00171CFA"/>
    <w:rsid w:val="00175753"/>
    <w:rsid w:val="001760C1"/>
    <w:rsid w:val="001761B4"/>
    <w:rsid w:val="001765A2"/>
    <w:rsid w:val="0018139D"/>
    <w:rsid w:val="0018327C"/>
    <w:rsid w:val="00185A73"/>
    <w:rsid w:val="0019109C"/>
    <w:rsid w:val="001A5A39"/>
    <w:rsid w:val="001A6405"/>
    <w:rsid w:val="001A6525"/>
    <w:rsid w:val="001D68C7"/>
    <w:rsid w:val="001E63D0"/>
    <w:rsid w:val="001F4656"/>
    <w:rsid w:val="001F4B91"/>
    <w:rsid w:val="001F7512"/>
    <w:rsid w:val="002118CA"/>
    <w:rsid w:val="00211C24"/>
    <w:rsid w:val="002129E1"/>
    <w:rsid w:val="00213B45"/>
    <w:rsid w:val="0021551E"/>
    <w:rsid w:val="002277E5"/>
    <w:rsid w:val="00233944"/>
    <w:rsid w:val="002442C9"/>
    <w:rsid w:val="0024461A"/>
    <w:rsid w:val="00250CE0"/>
    <w:rsid w:val="00251FB5"/>
    <w:rsid w:val="002553D3"/>
    <w:rsid w:val="00255A14"/>
    <w:rsid w:val="00257B11"/>
    <w:rsid w:val="00262A4D"/>
    <w:rsid w:val="00270912"/>
    <w:rsid w:val="00271089"/>
    <w:rsid w:val="00276139"/>
    <w:rsid w:val="0028176B"/>
    <w:rsid w:val="0028680C"/>
    <w:rsid w:val="002909A3"/>
    <w:rsid w:val="00296C95"/>
    <w:rsid w:val="002A1186"/>
    <w:rsid w:val="002A3A40"/>
    <w:rsid w:val="002B5484"/>
    <w:rsid w:val="002C20C0"/>
    <w:rsid w:val="002C372D"/>
    <w:rsid w:val="002C54A5"/>
    <w:rsid w:val="002D40E6"/>
    <w:rsid w:val="002D5A29"/>
    <w:rsid w:val="002D6500"/>
    <w:rsid w:val="002F652C"/>
    <w:rsid w:val="002F6C4D"/>
    <w:rsid w:val="0030193F"/>
    <w:rsid w:val="003103B2"/>
    <w:rsid w:val="00311CA2"/>
    <w:rsid w:val="00317694"/>
    <w:rsid w:val="00323984"/>
    <w:rsid w:val="00333F98"/>
    <w:rsid w:val="00336113"/>
    <w:rsid w:val="003407B4"/>
    <w:rsid w:val="003458C7"/>
    <w:rsid w:val="00351045"/>
    <w:rsid w:val="00351054"/>
    <w:rsid w:val="00360024"/>
    <w:rsid w:val="00367167"/>
    <w:rsid w:val="003827D1"/>
    <w:rsid w:val="00393BBA"/>
    <w:rsid w:val="00396C25"/>
    <w:rsid w:val="00397033"/>
    <w:rsid w:val="003A1399"/>
    <w:rsid w:val="003A3549"/>
    <w:rsid w:val="003B0CA4"/>
    <w:rsid w:val="003B26BE"/>
    <w:rsid w:val="003C1B74"/>
    <w:rsid w:val="003C716E"/>
    <w:rsid w:val="003C7698"/>
    <w:rsid w:val="003D5C1C"/>
    <w:rsid w:val="003D64A7"/>
    <w:rsid w:val="003F6E9E"/>
    <w:rsid w:val="0040203C"/>
    <w:rsid w:val="00405C39"/>
    <w:rsid w:val="004121D9"/>
    <w:rsid w:val="00412917"/>
    <w:rsid w:val="00421A8B"/>
    <w:rsid w:val="00421EEE"/>
    <w:rsid w:val="004227E0"/>
    <w:rsid w:val="00422E77"/>
    <w:rsid w:val="00423725"/>
    <w:rsid w:val="0043375A"/>
    <w:rsid w:val="004460DB"/>
    <w:rsid w:val="0045035E"/>
    <w:rsid w:val="00450828"/>
    <w:rsid w:val="00452D29"/>
    <w:rsid w:val="004559F1"/>
    <w:rsid w:val="00457B83"/>
    <w:rsid w:val="0046075C"/>
    <w:rsid w:val="0046189D"/>
    <w:rsid w:val="0047295B"/>
    <w:rsid w:val="00473676"/>
    <w:rsid w:val="0048704F"/>
    <w:rsid w:val="004A6CED"/>
    <w:rsid w:val="004A76FD"/>
    <w:rsid w:val="004C1B9D"/>
    <w:rsid w:val="004D0B97"/>
    <w:rsid w:val="004D2A38"/>
    <w:rsid w:val="004D4503"/>
    <w:rsid w:val="004D538B"/>
    <w:rsid w:val="004E2AAA"/>
    <w:rsid w:val="004E37D0"/>
    <w:rsid w:val="004E53F8"/>
    <w:rsid w:val="004E6121"/>
    <w:rsid w:val="004F17C9"/>
    <w:rsid w:val="004F20CC"/>
    <w:rsid w:val="004F5101"/>
    <w:rsid w:val="004F5BD2"/>
    <w:rsid w:val="00507A64"/>
    <w:rsid w:val="00507C8F"/>
    <w:rsid w:val="005110C4"/>
    <w:rsid w:val="00515807"/>
    <w:rsid w:val="005225A6"/>
    <w:rsid w:val="0054617F"/>
    <w:rsid w:val="00546CC5"/>
    <w:rsid w:val="0054796A"/>
    <w:rsid w:val="00553D3D"/>
    <w:rsid w:val="0055643C"/>
    <w:rsid w:val="005570D5"/>
    <w:rsid w:val="00564B57"/>
    <w:rsid w:val="00564FB7"/>
    <w:rsid w:val="005664A8"/>
    <w:rsid w:val="00571DDB"/>
    <w:rsid w:val="00574AF4"/>
    <w:rsid w:val="005754CE"/>
    <w:rsid w:val="005959F7"/>
    <w:rsid w:val="005A00B7"/>
    <w:rsid w:val="005A2EF7"/>
    <w:rsid w:val="005A5154"/>
    <w:rsid w:val="005A594A"/>
    <w:rsid w:val="005A5ED4"/>
    <w:rsid w:val="005A6461"/>
    <w:rsid w:val="005B0F1C"/>
    <w:rsid w:val="005B602E"/>
    <w:rsid w:val="005C0B19"/>
    <w:rsid w:val="005C25DE"/>
    <w:rsid w:val="005C3669"/>
    <w:rsid w:val="005D1757"/>
    <w:rsid w:val="005D320B"/>
    <w:rsid w:val="005E412A"/>
    <w:rsid w:val="005E4BBD"/>
    <w:rsid w:val="005E7773"/>
    <w:rsid w:val="005F0A3C"/>
    <w:rsid w:val="005F2190"/>
    <w:rsid w:val="005F5171"/>
    <w:rsid w:val="005F7B17"/>
    <w:rsid w:val="006045C1"/>
    <w:rsid w:val="00610D7A"/>
    <w:rsid w:val="006120CF"/>
    <w:rsid w:val="00623BE9"/>
    <w:rsid w:val="00635B87"/>
    <w:rsid w:val="00637AD2"/>
    <w:rsid w:val="0065770E"/>
    <w:rsid w:val="00667EB3"/>
    <w:rsid w:val="00671B7C"/>
    <w:rsid w:val="00674775"/>
    <w:rsid w:val="00675DDB"/>
    <w:rsid w:val="0068332F"/>
    <w:rsid w:val="00683B0B"/>
    <w:rsid w:val="00684D82"/>
    <w:rsid w:val="00685DE8"/>
    <w:rsid w:val="00687382"/>
    <w:rsid w:val="00694063"/>
    <w:rsid w:val="00696D63"/>
    <w:rsid w:val="006A09F5"/>
    <w:rsid w:val="006A59E9"/>
    <w:rsid w:val="006B4172"/>
    <w:rsid w:val="006B558C"/>
    <w:rsid w:val="006B767D"/>
    <w:rsid w:val="006C5113"/>
    <w:rsid w:val="006E4625"/>
    <w:rsid w:val="006E7450"/>
    <w:rsid w:val="006E7629"/>
    <w:rsid w:val="006F2A3C"/>
    <w:rsid w:val="006F3307"/>
    <w:rsid w:val="0070205E"/>
    <w:rsid w:val="00703084"/>
    <w:rsid w:val="00705F61"/>
    <w:rsid w:val="00707950"/>
    <w:rsid w:val="0071216B"/>
    <w:rsid w:val="007141DA"/>
    <w:rsid w:val="00714979"/>
    <w:rsid w:val="00731927"/>
    <w:rsid w:val="007338FA"/>
    <w:rsid w:val="00735CDA"/>
    <w:rsid w:val="00742D71"/>
    <w:rsid w:val="00742EA1"/>
    <w:rsid w:val="007554BA"/>
    <w:rsid w:val="00756126"/>
    <w:rsid w:val="007707EA"/>
    <w:rsid w:val="00773123"/>
    <w:rsid w:val="00773BC0"/>
    <w:rsid w:val="00776B79"/>
    <w:rsid w:val="00781CEE"/>
    <w:rsid w:val="007828A3"/>
    <w:rsid w:val="007840EC"/>
    <w:rsid w:val="007925E0"/>
    <w:rsid w:val="007937E8"/>
    <w:rsid w:val="007939FC"/>
    <w:rsid w:val="007B6596"/>
    <w:rsid w:val="007B6C1B"/>
    <w:rsid w:val="007C1C3C"/>
    <w:rsid w:val="007C5C78"/>
    <w:rsid w:val="007C780C"/>
    <w:rsid w:val="007D78FC"/>
    <w:rsid w:val="007E128A"/>
    <w:rsid w:val="007F5D00"/>
    <w:rsid w:val="007F7A91"/>
    <w:rsid w:val="008022DB"/>
    <w:rsid w:val="00811F02"/>
    <w:rsid w:val="008121ED"/>
    <w:rsid w:val="008145A1"/>
    <w:rsid w:val="00817785"/>
    <w:rsid w:val="00826A6E"/>
    <w:rsid w:val="008274F6"/>
    <w:rsid w:val="008324F2"/>
    <w:rsid w:val="00833491"/>
    <w:rsid w:val="00835ED8"/>
    <w:rsid w:val="00845BF2"/>
    <w:rsid w:val="0084607C"/>
    <w:rsid w:val="008507DA"/>
    <w:rsid w:val="0085689A"/>
    <w:rsid w:val="008721FF"/>
    <w:rsid w:val="00877AC9"/>
    <w:rsid w:val="00880370"/>
    <w:rsid w:val="008819C9"/>
    <w:rsid w:val="00892A8E"/>
    <w:rsid w:val="008A1AAF"/>
    <w:rsid w:val="008A418F"/>
    <w:rsid w:val="008A73A1"/>
    <w:rsid w:val="008B715D"/>
    <w:rsid w:val="008C3137"/>
    <w:rsid w:val="008C7905"/>
    <w:rsid w:val="008D3E7B"/>
    <w:rsid w:val="008E0736"/>
    <w:rsid w:val="008E32AB"/>
    <w:rsid w:val="008E56C1"/>
    <w:rsid w:val="008E602F"/>
    <w:rsid w:val="008E65C0"/>
    <w:rsid w:val="008F0551"/>
    <w:rsid w:val="008F05F3"/>
    <w:rsid w:val="00900566"/>
    <w:rsid w:val="009012A0"/>
    <w:rsid w:val="009019C7"/>
    <w:rsid w:val="00904EA2"/>
    <w:rsid w:val="0091030D"/>
    <w:rsid w:val="00923AE3"/>
    <w:rsid w:val="0093131C"/>
    <w:rsid w:val="009342C2"/>
    <w:rsid w:val="00937638"/>
    <w:rsid w:val="00944949"/>
    <w:rsid w:val="00946782"/>
    <w:rsid w:val="00951F85"/>
    <w:rsid w:val="00954587"/>
    <w:rsid w:val="0095726A"/>
    <w:rsid w:val="00964992"/>
    <w:rsid w:val="0096774B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936D1"/>
    <w:rsid w:val="0099716E"/>
    <w:rsid w:val="009A080E"/>
    <w:rsid w:val="009A1681"/>
    <w:rsid w:val="009A1CB7"/>
    <w:rsid w:val="009A22BA"/>
    <w:rsid w:val="009A234B"/>
    <w:rsid w:val="009A2DE1"/>
    <w:rsid w:val="009A36EE"/>
    <w:rsid w:val="009B537A"/>
    <w:rsid w:val="009C051C"/>
    <w:rsid w:val="009C2D6E"/>
    <w:rsid w:val="009C3D24"/>
    <w:rsid w:val="009C4B54"/>
    <w:rsid w:val="009C5FD0"/>
    <w:rsid w:val="009C7E65"/>
    <w:rsid w:val="009E6D28"/>
    <w:rsid w:val="009F00E7"/>
    <w:rsid w:val="009F12B4"/>
    <w:rsid w:val="009F1BF7"/>
    <w:rsid w:val="009F7B13"/>
    <w:rsid w:val="00A10599"/>
    <w:rsid w:val="00A1074A"/>
    <w:rsid w:val="00A13127"/>
    <w:rsid w:val="00A1395F"/>
    <w:rsid w:val="00A23AA3"/>
    <w:rsid w:val="00A25D4E"/>
    <w:rsid w:val="00A26D87"/>
    <w:rsid w:val="00A3019F"/>
    <w:rsid w:val="00A31F17"/>
    <w:rsid w:val="00A345F9"/>
    <w:rsid w:val="00A34785"/>
    <w:rsid w:val="00A3579F"/>
    <w:rsid w:val="00A40EA2"/>
    <w:rsid w:val="00A42CCC"/>
    <w:rsid w:val="00A44C53"/>
    <w:rsid w:val="00A46A58"/>
    <w:rsid w:val="00A55C23"/>
    <w:rsid w:val="00A63548"/>
    <w:rsid w:val="00A668FD"/>
    <w:rsid w:val="00A75A67"/>
    <w:rsid w:val="00A83B59"/>
    <w:rsid w:val="00A86635"/>
    <w:rsid w:val="00A86CA5"/>
    <w:rsid w:val="00A934C0"/>
    <w:rsid w:val="00A96E42"/>
    <w:rsid w:val="00A9782D"/>
    <w:rsid w:val="00A97D80"/>
    <w:rsid w:val="00AA5887"/>
    <w:rsid w:val="00AA654D"/>
    <w:rsid w:val="00AA79DC"/>
    <w:rsid w:val="00AB08EB"/>
    <w:rsid w:val="00AB40E8"/>
    <w:rsid w:val="00AB74F5"/>
    <w:rsid w:val="00AD3A03"/>
    <w:rsid w:val="00AD6E46"/>
    <w:rsid w:val="00AF2555"/>
    <w:rsid w:val="00AF29B5"/>
    <w:rsid w:val="00B11A9D"/>
    <w:rsid w:val="00B22005"/>
    <w:rsid w:val="00B22DD2"/>
    <w:rsid w:val="00B26128"/>
    <w:rsid w:val="00B367C1"/>
    <w:rsid w:val="00B37ED8"/>
    <w:rsid w:val="00B40851"/>
    <w:rsid w:val="00B408F1"/>
    <w:rsid w:val="00B40C90"/>
    <w:rsid w:val="00B432CA"/>
    <w:rsid w:val="00B5489B"/>
    <w:rsid w:val="00B55011"/>
    <w:rsid w:val="00B65E27"/>
    <w:rsid w:val="00B66DD0"/>
    <w:rsid w:val="00B7323A"/>
    <w:rsid w:val="00B7613D"/>
    <w:rsid w:val="00B807D4"/>
    <w:rsid w:val="00B811EC"/>
    <w:rsid w:val="00B8140F"/>
    <w:rsid w:val="00B844A1"/>
    <w:rsid w:val="00B84880"/>
    <w:rsid w:val="00B9076D"/>
    <w:rsid w:val="00B95764"/>
    <w:rsid w:val="00B97E0E"/>
    <w:rsid w:val="00BA026F"/>
    <w:rsid w:val="00BA470C"/>
    <w:rsid w:val="00BA7816"/>
    <w:rsid w:val="00BB0726"/>
    <w:rsid w:val="00BB5A8B"/>
    <w:rsid w:val="00BB6C9A"/>
    <w:rsid w:val="00BC0C02"/>
    <w:rsid w:val="00BC6DA3"/>
    <w:rsid w:val="00BD42AF"/>
    <w:rsid w:val="00BE1328"/>
    <w:rsid w:val="00BE23C0"/>
    <w:rsid w:val="00BF2790"/>
    <w:rsid w:val="00C0435D"/>
    <w:rsid w:val="00C12D77"/>
    <w:rsid w:val="00C13ADA"/>
    <w:rsid w:val="00C147B1"/>
    <w:rsid w:val="00C21925"/>
    <w:rsid w:val="00C233C1"/>
    <w:rsid w:val="00C23F87"/>
    <w:rsid w:val="00C254EE"/>
    <w:rsid w:val="00C267C5"/>
    <w:rsid w:val="00C26D02"/>
    <w:rsid w:val="00C32CE9"/>
    <w:rsid w:val="00C343F2"/>
    <w:rsid w:val="00C36082"/>
    <w:rsid w:val="00C36D62"/>
    <w:rsid w:val="00C5744B"/>
    <w:rsid w:val="00C64CDE"/>
    <w:rsid w:val="00C6640B"/>
    <w:rsid w:val="00C679FC"/>
    <w:rsid w:val="00C71E49"/>
    <w:rsid w:val="00C95438"/>
    <w:rsid w:val="00C96A49"/>
    <w:rsid w:val="00CA3824"/>
    <w:rsid w:val="00CB07F2"/>
    <w:rsid w:val="00CB3681"/>
    <w:rsid w:val="00CC3DE6"/>
    <w:rsid w:val="00CC53D7"/>
    <w:rsid w:val="00CD0F8D"/>
    <w:rsid w:val="00CD7D9E"/>
    <w:rsid w:val="00CF6F29"/>
    <w:rsid w:val="00D05CCE"/>
    <w:rsid w:val="00D10810"/>
    <w:rsid w:val="00D1175D"/>
    <w:rsid w:val="00D132A9"/>
    <w:rsid w:val="00D2060E"/>
    <w:rsid w:val="00D2126B"/>
    <w:rsid w:val="00D25103"/>
    <w:rsid w:val="00D306F5"/>
    <w:rsid w:val="00D31D0E"/>
    <w:rsid w:val="00D32E98"/>
    <w:rsid w:val="00D3396B"/>
    <w:rsid w:val="00D550DF"/>
    <w:rsid w:val="00D630AF"/>
    <w:rsid w:val="00D647D5"/>
    <w:rsid w:val="00D65D6F"/>
    <w:rsid w:val="00D70160"/>
    <w:rsid w:val="00D76ADA"/>
    <w:rsid w:val="00D845EA"/>
    <w:rsid w:val="00D93A5C"/>
    <w:rsid w:val="00DA31C4"/>
    <w:rsid w:val="00DB0693"/>
    <w:rsid w:val="00DB7201"/>
    <w:rsid w:val="00DC199E"/>
    <w:rsid w:val="00DD29F2"/>
    <w:rsid w:val="00DD5C2C"/>
    <w:rsid w:val="00DE32B0"/>
    <w:rsid w:val="00DE7FC4"/>
    <w:rsid w:val="00E03469"/>
    <w:rsid w:val="00E04F0C"/>
    <w:rsid w:val="00E1172C"/>
    <w:rsid w:val="00E12D7E"/>
    <w:rsid w:val="00E15276"/>
    <w:rsid w:val="00E26926"/>
    <w:rsid w:val="00E305F9"/>
    <w:rsid w:val="00E30899"/>
    <w:rsid w:val="00E30B26"/>
    <w:rsid w:val="00E36EE8"/>
    <w:rsid w:val="00E37E5E"/>
    <w:rsid w:val="00E4019C"/>
    <w:rsid w:val="00E473F0"/>
    <w:rsid w:val="00E515FA"/>
    <w:rsid w:val="00E5594C"/>
    <w:rsid w:val="00E60E90"/>
    <w:rsid w:val="00E615BE"/>
    <w:rsid w:val="00E66693"/>
    <w:rsid w:val="00E70CA3"/>
    <w:rsid w:val="00E720B7"/>
    <w:rsid w:val="00E75CD6"/>
    <w:rsid w:val="00E75D7C"/>
    <w:rsid w:val="00E76FAE"/>
    <w:rsid w:val="00E87096"/>
    <w:rsid w:val="00E9255A"/>
    <w:rsid w:val="00E95A47"/>
    <w:rsid w:val="00EA3CA6"/>
    <w:rsid w:val="00EA40C6"/>
    <w:rsid w:val="00EB0C91"/>
    <w:rsid w:val="00EB4E44"/>
    <w:rsid w:val="00EC2769"/>
    <w:rsid w:val="00EC4C61"/>
    <w:rsid w:val="00ED2E25"/>
    <w:rsid w:val="00ED7F1B"/>
    <w:rsid w:val="00EE16C4"/>
    <w:rsid w:val="00EE16E1"/>
    <w:rsid w:val="00EE28EC"/>
    <w:rsid w:val="00EE4EA2"/>
    <w:rsid w:val="00EF774C"/>
    <w:rsid w:val="00F034D1"/>
    <w:rsid w:val="00F06C30"/>
    <w:rsid w:val="00F07D81"/>
    <w:rsid w:val="00F40877"/>
    <w:rsid w:val="00F425CF"/>
    <w:rsid w:val="00F4301E"/>
    <w:rsid w:val="00F44C6C"/>
    <w:rsid w:val="00F461BC"/>
    <w:rsid w:val="00F4764A"/>
    <w:rsid w:val="00F47B73"/>
    <w:rsid w:val="00F50790"/>
    <w:rsid w:val="00F5424D"/>
    <w:rsid w:val="00F60BE1"/>
    <w:rsid w:val="00F66422"/>
    <w:rsid w:val="00F664D9"/>
    <w:rsid w:val="00F71512"/>
    <w:rsid w:val="00F85E89"/>
    <w:rsid w:val="00F92E92"/>
    <w:rsid w:val="00F97FFD"/>
    <w:rsid w:val="00FA614A"/>
    <w:rsid w:val="00FB0C42"/>
    <w:rsid w:val="00FB75AF"/>
    <w:rsid w:val="00FC015A"/>
    <w:rsid w:val="00FC103F"/>
    <w:rsid w:val="00FC3DB8"/>
    <w:rsid w:val="00FD6E4B"/>
    <w:rsid w:val="00FE0CB8"/>
    <w:rsid w:val="00FE27B0"/>
    <w:rsid w:val="00FF228F"/>
    <w:rsid w:val="00FF77A0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C96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A73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A5887"/>
    <w:rPr>
      <w:rFonts w:ascii="Cambria" w:hAnsi="Cambria" w:cs="Times New Roman"/>
      <w:b/>
      <w:color w:val="365F91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5887"/>
    <w:rPr>
      <w:rFonts w:ascii="Cambria" w:hAnsi="Cambria" w:cs="Times New Roman"/>
      <w:b/>
      <w:color w:val="4F81BD"/>
      <w:sz w:val="24"/>
    </w:rPr>
  </w:style>
  <w:style w:type="character" w:styleId="CommentReference">
    <w:name w:val="annotation reference"/>
    <w:basedOn w:val="DefaultParagraphFont"/>
    <w:uiPriority w:val="99"/>
    <w:semiHidden/>
    <w:rsid w:val="00AB08E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08EB"/>
    <w:rPr>
      <w:rFonts w:eastAsia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08EB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939FC"/>
    <w:rPr>
      <w:rFonts w:eastAsia="Times New Roman" w:cs="Times New Roman"/>
      <w:sz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939FC"/>
    <w:rPr>
      <w:rFonts w:eastAsia="Times New Roman" w:cs="Times New Roman"/>
      <w:sz w:val="24"/>
    </w:rPr>
  </w:style>
  <w:style w:type="table" w:styleId="TableGrid">
    <w:name w:val="Table Grid"/>
    <w:basedOn w:val="TableNormal"/>
    <w:uiPriority w:val="99"/>
    <w:rsid w:val="00147A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99"/>
    <w:qFormat/>
    <w:locked/>
    <w:rsid w:val="00A83B59"/>
    <w:rPr>
      <w:rFonts w:cs="Times New Roman"/>
      <w:i/>
    </w:rPr>
  </w:style>
  <w:style w:type="character" w:customStyle="1" w:styleId="ng-scope">
    <w:name w:val="ng-scope"/>
    <w:basedOn w:val="DefaultParagraphFont"/>
    <w:uiPriority w:val="99"/>
    <w:rsid w:val="001D68C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1D68C7"/>
    <w:rPr>
      <w:rFonts w:cs="Times New Roman"/>
    </w:rPr>
  </w:style>
  <w:style w:type="character" w:customStyle="1" w:styleId="ng-binding">
    <w:name w:val="ng-binding"/>
    <w:basedOn w:val="DefaultParagraphFont"/>
    <w:uiPriority w:val="99"/>
    <w:rsid w:val="005D1757"/>
    <w:rPr>
      <w:rFonts w:cs="Times New Roman"/>
    </w:rPr>
  </w:style>
  <w:style w:type="paragraph" w:customStyle="1" w:styleId="Default">
    <w:name w:val="Default"/>
    <w:uiPriority w:val="99"/>
    <w:rsid w:val="00E04F0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AF2555"/>
    <w:rPr>
      <w:rFonts w:cs="Times New Roman"/>
      <w:b/>
    </w:rPr>
  </w:style>
  <w:style w:type="paragraph" w:styleId="TOC6">
    <w:name w:val="toc 6"/>
    <w:basedOn w:val="Normal"/>
    <w:next w:val="Normal"/>
    <w:autoRedefine/>
    <w:uiPriority w:val="99"/>
    <w:semiHidden/>
    <w:locked/>
    <w:rsid w:val="00AF2555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uiPriority w:val="99"/>
    <w:rsid w:val="00AF2555"/>
    <w:pPr>
      <w:widowControl w:val="0"/>
      <w:suppressLineNumbers/>
      <w:suppressAutoHyphens/>
      <w:spacing w:before="100" w:beforeAutospacing="1" w:after="100" w:afterAutospacing="1"/>
    </w:pPr>
    <w:rPr>
      <w:color w:val="000000"/>
      <w:lang w:val="en-US"/>
    </w:rPr>
  </w:style>
  <w:style w:type="paragraph" w:customStyle="1" w:styleId="Index">
    <w:name w:val="Index"/>
    <w:basedOn w:val="Normal"/>
    <w:uiPriority w:val="99"/>
    <w:rsid w:val="00AF2555"/>
    <w:pPr>
      <w:widowControl w:val="0"/>
      <w:suppressLineNumbers/>
      <w:suppressAutoHyphens/>
    </w:pPr>
    <w:rPr>
      <w:color w:val="000000"/>
      <w:szCs w:val="20"/>
      <w:lang w:val="en-US"/>
    </w:rPr>
  </w:style>
  <w:style w:type="paragraph" w:customStyle="1" w:styleId="tableheading">
    <w:name w:val="tableheading"/>
    <w:basedOn w:val="Normal"/>
    <w:uiPriority w:val="99"/>
    <w:rsid w:val="00AF2555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uiPriority w:val="99"/>
    <w:rsid w:val="00AF2555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AF25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2CE9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167E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2CE9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67EDB"/>
    <w:rPr>
      <w:rFonts w:cs="Times New Roman"/>
      <w:vertAlign w:val="superscript"/>
    </w:rPr>
  </w:style>
  <w:style w:type="character" w:styleId="Hyperlink">
    <w:name w:val="Hyperlink"/>
    <w:rsid w:val="002C37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6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4E7FA6D-1BC5-4D82-BD85-54639BE0F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1556</Words>
  <Characters>8874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УТВЪРДИЛ:</vt:lpstr>
      <vt:lpstr>УТВЪРДИЛ:</vt:lpstr>
    </vt:vector>
  </TitlesOfParts>
  <Company/>
  <LinksUpToDate>false</LinksUpToDate>
  <CharactersWithSpaces>10410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УТВЪРДИЛ:</dc:title>
  <dc:subject/>
  <dc:creator/>
  <cp:keywords/>
  <dc:description/>
  <cp:lastModifiedBy/>
  <cp:revision>1</cp:revision>
  <cp:lastPrinted>2015-05-07T06:23:00Z</cp:lastPrinted>
  <dcterms:created xsi:type="dcterms:W3CDTF">2017-12-04T11:39:00Z</dcterms:created>
  <dcterms:modified xsi:type="dcterms:W3CDTF">2021-06-08T08:32:00Z</dcterms:modified>
</cp:coreProperties>
</file>