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E07C44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</w:t>
      </w:r>
      <w:bookmarkStart w:id="0" w:name="_GoBack"/>
      <w:bookmarkEnd w:id="0"/>
      <w:r w:rsidR="000F6020">
        <w:rPr>
          <w:b/>
        </w:rPr>
        <w:t>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lastRenderedPageBreak/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lastRenderedPageBreak/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75510">
      <w:headerReference w:type="default" r:id="rId8"/>
      <w:footerReference w:type="default" r:id="rId9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AA3" w:rsidRDefault="00915AA3" w:rsidP="007939FC">
      <w:r>
        <w:separator/>
      </w:r>
    </w:p>
  </w:endnote>
  <w:endnote w:type="continuationSeparator" w:id="0">
    <w:p w:rsidR="00915AA3" w:rsidRDefault="00915AA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58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AA3" w:rsidRDefault="00915AA3" w:rsidP="007939FC">
      <w:r>
        <w:separator/>
      </w:r>
    </w:p>
  </w:footnote>
  <w:footnote w:type="continuationSeparator" w:id="0">
    <w:p w:rsidR="00915AA3" w:rsidRDefault="00915AA3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874" w:rsidRDefault="00D85874" w:rsidP="00D85874">
    <w:pPr>
      <w:pStyle w:val="ac"/>
      <w:tabs>
        <w:tab w:val="left" w:pos="375"/>
        <w:tab w:val="center" w:pos="4960"/>
      </w:tabs>
      <w:jc w:val="center"/>
      <w:rPr>
        <w:rFonts w:eastAsiaTheme="minorHAnsi"/>
        <w:b/>
        <w:color w:val="7F7F7F" w:themeColor="text1" w:themeTint="80"/>
        <w:sz w:val="32"/>
        <w:szCs w:val="32"/>
      </w:rPr>
    </w:pPr>
    <w:r>
      <w:rPr>
        <w:b/>
        <w:color w:val="7F7F7F" w:themeColor="text1" w:themeTint="80"/>
        <w:sz w:val="32"/>
        <w:szCs w:val="32"/>
      </w:rPr>
      <w:t xml:space="preserve"> </w:t>
    </w:r>
  </w:p>
  <w:p w:rsidR="00D85874" w:rsidRDefault="00D85874" w:rsidP="00D85874">
    <w:pPr>
      <w:pStyle w:val="ac"/>
      <w:tabs>
        <w:tab w:val="left" w:pos="375"/>
        <w:tab w:val="center" w:pos="4960"/>
      </w:tabs>
      <w:jc w:val="center"/>
      <w:rPr>
        <w:b/>
        <w:color w:val="7F7F7F" w:themeColor="text1" w:themeTint="80"/>
        <w:sz w:val="32"/>
        <w:szCs w:val="32"/>
      </w:rPr>
    </w:pPr>
    <w:r>
      <w:rPr>
        <w:rFonts w:eastAsiaTheme="minorHAns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4944745</wp:posOffset>
          </wp:positionH>
          <wp:positionV relativeFrom="margin">
            <wp:posOffset>-1390015</wp:posOffset>
          </wp:positionV>
          <wp:extent cx="939800" cy="800100"/>
          <wp:effectExtent l="0" t="0" r="0" b="0"/>
          <wp:wrapSquare wrapText="bothSides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2941955</wp:posOffset>
          </wp:positionH>
          <wp:positionV relativeFrom="margin">
            <wp:posOffset>-1367155</wp:posOffset>
          </wp:positionV>
          <wp:extent cx="1390650" cy="577850"/>
          <wp:effectExtent l="0" t="0" r="0" b="0"/>
          <wp:wrapSquare wrapText="bothSides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0</wp:posOffset>
          </wp:positionH>
          <wp:positionV relativeFrom="margin">
            <wp:posOffset>-1389380</wp:posOffset>
          </wp:positionV>
          <wp:extent cx="835660" cy="555625"/>
          <wp:effectExtent l="0" t="0" r="2540" b="0"/>
          <wp:wrapSquare wrapText="bothSides"/>
          <wp:docPr id="2" name="Картина 2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1574165</wp:posOffset>
          </wp:positionH>
          <wp:positionV relativeFrom="paragraph">
            <wp:posOffset>10795</wp:posOffset>
          </wp:positionV>
          <wp:extent cx="556260" cy="556260"/>
          <wp:effectExtent l="0" t="0" r="0" b="0"/>
          <wp:wrapNone/>
          <wp:docPr id="1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85874" w:rsidRDefault="00D85874" w:rsidP="00D85874">
    <w:pPr>
      <w:pStyle w:val="ac"/>
      <w:tabs>
        <w:tab w:val="left" w:pos="375"/>
        <w:tab w:val="center" w:pos="4960"/>
      </w:tabs>
      <w:jc w:val="center"/>
      <w:rPr>
        <w:rFonts w:eastAsia="Times New Roman"/>
        <w:noProof/>
        <w:sz w:val="20"/>
        <w:szCs w:val="20"/>
      </w:rPr>
    </w:pPr>
  </w:p>
  <w:p w:rsidR="00D85874" w:rsidRDefault="00D85874" w:rsidP="00D85874">
    <w:pPr>
      <w:pStyle w:val="ac"/>
      <w:tabs>
        <w:tab w:val="left" w:pos="2580"/>
        <w:tab w:val="left" w:pos="2985"/>
      </w:tabs>
      <w:spacing w:after="120" w:line="276" w:lineRule="auto"/>
      <w:rPr>
        <w:rFonts w:eastAsiaTheme="minorHAnsi"/>
        <w:b/>
        <w:color w:val="7F7F7F" w:themeColor="text1" w:themeTint="80"/>
        <w:sz w:val="18"/>
        <w:szCs w:val="18"/>
        <w:lang w:eastAsia="en-US"/>
      </w:rPr>
    </w:pPr>
    <w:r>
      <w:rPr>
        <w:b/>
        <w:color w:val="7F7F7F" w:themeColor="text1" w:themeTint="80"/>
        <w:sz w:val="18"/>
        <w:szCs w:val="18"/>
      </w:rPr>
      <w:t xml:space="preserve">          </w:t>
    </w:r>
  </w:p>
  <w:p w:rsidR="00D85874" w:rsidRDefault="00D85874" w:rsidP="00D85874">
    <w:pPr>
      <w:pStyle w:val="ac"/>
      <w:tabs>
        <w:tab w:val="left" w:pos="2580"/>
        <w:tab w:val="left" w:pos="2985"/>
      </w:tabs>
      <w:spacing w:after="120" w:line="276" w:lineRule="auto"/>
      <w:rPr>
        <w:noProof/>
        <w:color w:val="7F7F7F" w:themeColor="text1" w:themeTint="80"/>
        <w:sz w:val="18"/>
        <w:szCs w:val="18"/>
      </w:rPr>
    </w:pPr>
    <w:r>
      <w:rPr>
        <w:b/>
        <w:color w:val="7F7F7F" w:themeColor="text1" w:themeTint="80"/>
        <w:sz w:val="18"/>
        <w:szCs w:val="18"/>
      </w:rPr>
      <w:t xml:space="preserve">                                                 </w:t>
    </w:r>
    <w:r>
      <w:rPr>
        <w:b/>
        <w:noProof/>
        <w:color w:val="7F7F7F" w:themeColor="text1" w:themeTint="80"/>
        <w:sz w:val="18"/>
        <w:szCs w:val="18"/>
      </w:rPr>
      <w:t xml:space="preserve">                     </w:t>
    </w:r>
    <w:r>
      <w:rPr>
        <w:noProof/>
        <w:color w:val="7F7F7F" w:themeColor="text1" w:themeTint="80"/>
        <w:sz w:val="18"/>
        <w:szCs w:val="18"/>
      </w:rPr>
      <w:t xml:space="preserve">    </w:t>
    </w:r>
  </w:p>
  <w:p w:rsidR="00D85874" w:rsidRDefault="00D85874" w:rsidP="00D85874">
    <w:pPr>
      <w:pStyle w:val="ac"/>
      <w:tabs>
        <w:tab w:val="left" w:pos="2580"/>
        <w:tab w:val="left" w:pos="2985"/>
      </w:tabs>
      <w:spacing w:after="120" w:line="276" w:lineRule="auto"/>
      <w:jc w:val="center"/>
      <w:rPr>
        <w:b/>
        <w:bCs/>
        <w:i/>
        <w:iCs/>
        <w:spacing w:val="6"/>
        <w:sz w:val="18"/>
        <w:szCs w:val="18"/>
        <w:lang w:eastAsia="en-US"/>
      </w:rPr>
    </w:pPr>
    <w:r>
      <w:rPr>
        <w:b/>
        <w:bCs/>
        <w:i/>
        <w:iCs/>
        <w:spacing w:val="6"/>
        <w:sz w:val="18"/>
        <w:szCs w:val="18"/>
      </w:rPr>
      <w:t>Европейски социален фонд</w:t>
    </w:r>
    <w:r>
      <w:rPr>
        <w:b/>
        <w:color w:val="7F7F7F" w:themeColor="text1" w:themeTint="80"/>
        <w:sz w:val="20"/>
        <w:szCs w:val="20"/>
      </w:rPr>
      <w:t xml:space="preserve"> </w:t>
    </w:r>
  </w:p>
  <w:p w:rsidR="00D85874" w:rsidRDefault="00D85874" w:rsidP="00D85874">
    <w:pPr>
      <w:pStyle w:val="ac"/>
      <w:rPr>
        <w:rFonts w:asciiTheme="minorHAnsi" w:hAnsiTheme="minorHAnsi" w:cstheme="minorBidi"/>
        <w:sz w:val="22"/>
        <w:szCs w:val="22"/>
      </w:rPr>
    </w:pPr>
  </w:p>
  <w:p w:rsidR="00E5594C" w:rsidRDefault="00E5594C">
    <w:pPr>
      <w:pStyle w:val="ac"/>
    </w:pPr>
    <w:r>
      <w:tab/>
    </w:r>
    <w:r w:rsidR="0093131C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75F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190F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5AA3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85874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6E510-8B1D-4381-AE75-7DC8CF12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2017-08-04T09:06:00Z</dcterms:created>
  <dcterms:modified xsi:type="dcterms:W3CDTF">2019-01-25T09:25:00Z</dcterms:modified>
</cp:coreProperties>
</file>